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86A40" w14:textId="77777777" w:rsidR="0066750F" w:rsidRPr="00512DAC" w:rsidRDefault="0066750F" w:rsidP="0066750F">
      <w:pPr>
        <w:jc w:val="center"/>
        <w:rPr>
          <w:sz w:val="28"/>
          <w:szCs w:val="28"/>
          <w:lang w:val="ru-RU"/>
        </w:rPr>
      </w:pPr>
      <w:bookmarkStart w:id="0" w:name="_Hlk147397808"/>
      <w:r w:rsidRPr="00C12FEF">
        <w:rPr>
          <w:sz w:val="28"/>
          <w:szCs w:val="28"/>
        </w:rPr>
        <w:t xml:space="preserve">Група ПК </w:t>
      </w:r>
      <w:r>
        <w:rPr>
          <w:sz w:val="28"/>
          <w:szCs w:val="28"/>
          <w:lang w:val="ru-RU"/>
        </w:rPr>
        <w:t>11-51</w:t>
      </w:r>
    </w:p>
    <w:p w14:paraId="2680DC3D" w14:textId="77777777" w:rsidR="0066750F" w:rsidRDefault="0066750F" w:rsidP="0066750F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Майстер виробничого навчання </w:t>
      </w:r>
      <w:bookmarkStart w:id="1" w:name="_Hlk147397632"/>
      <w:proofErr w:type="spellStart"/>
      <w:r>
        <w:rPr>
          <w:sz w:val="28"/>
          <w:szCs w:val="28"/>
        </w:rPr>
        <w:t>Бачуріна</w:t>
      </w:r>
      <w:proofErr w:type="spellEnd"/>
      <w:r>
        <w:rPr>
          <w:sz w:val="28"/>
          <w:szCs w:val="28"/>
        </w:rPr>
        <w:t xml:space="preserve"> Наталя  Миколаївна</w:t>
      </w:r>
      <w:bookmarkEnd w:id="1"/>
    </w:p>
    <w:p w14:paraId="388DD279" w14:textId="77777777" w:rsidR="0066750F" w:rsidRDefault="0066750F" w:rsidP="0066750F">
      <w:pPr>
        <w:spacing w:before="90"/>
        <w:ind w:left="658" w:right="717"/>
        <w:jc w:val="center"/>
        <w:rPr>
          <w:sz w:val="28"/>
        </w:rPr>
      </w:pPr>
      <w:r>
        <w:rPr>
          <w:b/>
          <w:sz w:val="28"/>
        </w:rPr>
        <w:t>Професія:</w:t>
      </w:r>
      <w:r>
        <w:rPr>
          <w:b/>
          <w:spacing w:val="-4"/>
          <w:sz w:val="28"/>
        </w:rPr>
        <w:t xml:space="preserve"> </w:t>
      </w:r>
      <w:r>
        <w:rPr>
          <w:sz w:val="28"/>
          <w:u w:val="single"/>
        </w:rPr>
        <w:t>кондитер;</w:t>
      </w:r>
    </w:p>
    <w:p w14:paraId="33D03C48" w14:textId="77777777" w:rsidR="0066750F" w:rsidRPr="00A26A84" w:rsidRDefault="0066750F" w:rsidP="0066750F">
      <w:pPr>
        <w:spacing w:before="89"/>
        <w:ind w:right="717"/>
        <w:jc w:val="center"/>
        <w:rPr>
          <w:sz w:val="28"/>
        </w:rPr>
      </w:pPr>
      <w:r>
        <w:rPr>
          <w:b/>
          <w:sz w:val="28"/>
        </w:rPr>
        <w:t>Кваліфікація: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кондитер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>третього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розряду</w:t>
      </w:r>
    </w:p>
    <w:tbl>
      <w:tblPr>
        <w:tblStyle w:val="a3"/>
        <w:tblW w:w="15451" w:type="dxa"/>
        <w:tblInd w:w="-1281" w:type="dxa"/>
        <w:tblLook w:val="04A0" w:firstRow="1" w:lastRow="0" w:firstColumn="1" w:lastColumn="0" w:noHBand="0" w:noVBand="1"/>
      </w:tblPr>
      <w:tblGrid>
        <w:gridCol w:w="948"/>
        <w:gridCol w:w="2773"/>
        <w:gridCol w:w="6379"/>
        <w:gridCol w:w="5351"/>
      </w:tblGrid>
      <w:tr w:rsidR="0066750F" w14:paraId="31E4C1DB" w14:textId="77777777" w:rsidTr="00CA69B7">
        <w:trPr>
          <w:trHeight w:val="1126"/>
        </w:trPr>
        <w:tc>
          <w:tcPr>
            <w:tcW w:w="948" w:type="dxa"/>
          </w:tcPr>
          <w:p w14:paraId="56A56534" w14:textId="77777777" w:rsidR="0066750F" w:rsidRPr="00AB75DC" w:rsidRDefault="0066750F" w:rsidP="00CA6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AB75DC">
              <w:rPr>
                <w:sz w:val="24"/>
                <w:szCs w:val="24"/>
              </w:rPr>
              <w:t>№</w:t>
            </w:r>
          </w:p>
          <w:p w14:paraId="22286DEF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  <w:r w:rsidRPr="00AB75DC">
              <w:rPr>
                <w:sz w:val="24"/>
                <w:szCs w:val="24"/>
              </w:rPr>
              <w:t>Уроку</w:t>
            </w:r>
          </w:p>
          <w:p w14:paraId="040E2ED6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  <w:r w:rsidRPr="00AB75DC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2773" w:type="dxa"/>
          </w:tcPr>
          <w:p w14:paraId="2F278662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1A5B31C0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3790458D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  <w:r w:rsidRPr="00AB75DC">
              <w:rPr>
                <w:sz w:val="24"/>
                <w:szCs w:val="24"/>
              </w:rPr>
              <w:t>Тема уроку</w:t>
            </w:r>
          </w:p>
        </w:tc>
        <w:tc>
          <w:tcPr>
            <w:tcW w:w="6379" w:type="dxa"/>
          </w:tcPr>
          <w:p w14:paraId="34C911E8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20C0C966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1EFB18E9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  <w:r w:rsidRPr="00AB75DC">
              <w:rPr>
                <w:sz w:val="24"/>
                <w:szCs w:val="24"/>
              </w:rPr>
              <w:t>Завдання</w:t>
            </w:r>
          </w:p>
        </w:tc>
        <w:tc>
          <w:tcPr>
            <w:tcW w:w="5351" w:type="dxa"/>
          </w:tcPr>
          <w:p w14:paraId="21F767BB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2B53368B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</w:p>
          <w:p w14:paraId="32604285" w14:textId="77777777" w:rsidR="0066750F" w:rsidRPr="00AB75DC" w:rsidRDefault="0066750F" w:rsidP="00CA69B7">
            <w:pPr>
              <w:jc w:val="center"/>
              <w:rPr>
                <w:sz w:val="24"/>
                <w:szCs w:val="24"/>
              </w:rPr>
            </w:pPr>
            <w:r w:rsidRPr="00AB75DC">
              <w:rPr>
                <w:sz w:val="24"/>
                <w:szCs w:val="24"/>
              </w:rPr>
              <w:t>Джерела</w:t>
            </w:r>
          </w:p>
        </w:tc>
      </w:tr>
      <w:tr w:rsidR="0066750F" w:rsidRPr="00BD0AAF" w14:paraId="02DD8F04" w14:textId="77777777" w:rsidTr="00CA69B7">
        <w:tc>
          <w:tcPr>
            <w:tcW w:w="948" w:type="dxa"/>
          </w:tcPr>
          <w:p w14:paraId="2FEDCAB9" w14:textId="77777777" w:rsidR="0066750F" w:rsidRPr="00BD0AAF" w:rsidRDefault="0066750F" w:rsidP="00CA69B7">
            <w:pPr>
              <w:rPr>
                <w:sz w:val="28"/>
                <w:szCs w:val="28"/>
              </w:rPr>
            </w:pPr>
          </w:p>
          <w:p w14:paraId="5086DEB7" w14:textId="3CB81C3B" w:rsidR="0066750F" w:rsidRPr="0066750F" w:rsidRDefault="0066750F" w:rsidP="00CA69B7">
            <w:pPr>
              <w:jc w:val="center"/>
              <w:rPr>
                <w:sz w:val="28"/>
                <w:szCs w:val="28"/>
                <w:lang w:val="ru-RU"/>
              </w:rPr>
            </w:pPr>
            <w:r w:rsidRPr="00BD0AA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  <w:p w14:paraId="611B0592" w14:textId="77777777" w:rsidR="0066750F" w:rsidRPr="00BD0AAF" w:rsidRDefault="0066750F" w:rsidP="00CA69B7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</w:tcPr>
          <w:p w14:paraId="64B18BE0" w14:textId="77777777" w:rsidR="0066750F" w:rsidRPr="00BD0AAF" w:rsidRDefault="0066750F" w:rsidP="00CA69B7">
            <w:pPr>
              <w:ind w:right="34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>Приготування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виробів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 </w:t>
            </w:r>
            <w:r w:rsidRPr="00BD0AAF">
              <w:rPr>
                <w:sz w:val="28"/>
                <w:szCs w:val="28"/>
              </w:rPr>
              <w:t xml:space="preserve">пісочного тіста </w:t>
            </w:r>
            <w:r>
              <w:rPr>
                <w:sz w:val="28"/>
                <w:szCs w:val="28"/>
                <w:lang w:val="ru-RU"/>
              </w:rPr>
              <w:t>к</w:t>
            </w:r>
            <w:proofErr w:type="spellStart"/>
            <w:r>
              <w:rPr>
                <w:sz w:val="28"/>
                <w:szCs w:val="28"/>
              </w:rPr>
              <w:t>ексів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0A50086A" w14:textId="77777777" w:rsidR="0066750F" w:rsidRPr="00BD0AAF" w:rsidRDefault="0066750F" w:rsidP="00CA69B7">
            <w:pPr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1. Приготувати і відпустити вироби  згідно  з </w:t>
            </w:r>
            <w:proofErr w:type="spellStart"/>
            <w:r w:rsidRPr="00BD0AAF">
              <w:rPr>
                <w:sz w:val="28"/>
                <w:szCs w:val="28"/>
              </w:rPr>
              <w:t>інструкційно</w:t>
            </w:r>
            <w:proofErr w:type="spellEnd"/>
            <w:r w:rsidRPr="00BD0AAF">
              <w:rPr>
                <w:sz w:val="28"/>
                <w:szCs w:val="28"/>
              </w:rPr>
              <w:t>-технологічних  карток:</w:t>
            </w:r>
          </w:p>
          <w:p w14:paraId="3B5F7D89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Приготування </w:t>
            </w:r>
            <w:r>
              <w:rPr>
                <w:sz w:val="28"/>
                <w:szCs w:val="28"/>
              </w:rPr>
              <w:t>пісочного тіста для кексів</w:t>
            </w:r>
            <w:r w:rsidRPr="00BD0AAF">
              <w:rPr>
                <w:sz w:val="28"/>
                <w:szCs w:val="28"/>
              </w:rPr>
              <w:t>:</w:t>
            </w:r>
          </w:p>
          <w:p w14:paraId="595FBEFE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BD0AAF">
              <w:rPr>
                <w:bCs/>
                <w:iCs/>
                <w:sz w:val="28"/>
                <w:szCs w:val="28"/>
              </w:rPr>
              <w:t xml:space="preserve"> - </w:t>
            </w:r>
            <w:r>
              <w:rPr>
                <w:bCs/>
                <w:iCs/>
                <w:sz w:val="28"/>
                <w:szCs w:val="28"/>
              </w:rPr>
              <w:t>Столичний</w:t>
            </w:r>
            <w:r w:rsidRPr="00BD0AAF">
              <w:rPr>
                <w:bCs/>
                <w:iCs/>
                <w:sz w:val="28"/>
                <w:szCs w:val="28"/>
              </w:rPr>
              <w:t>;</w:t>
            </w:r>
          </w:p>
          <w:p w14:paraId="2C61B04F" w14:textId="33D8B606" w:rsidR="0066750F" w:rsidRPr="00785695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BD0AAF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Чайний</w:t>
            </w:r>
            <w:r w:rsidRPr="00BD0AAF">
              <w:rPr>
                <w:bCs/>
                <w:iCs/>
                <w:sz w:val="28"/>
                <w:szCs w:val="28"/>
              </w:rPr>
              <w:t>;</w:t>
            </w:r>
          </w:p>
          <w:p w14:paraId="3AB58138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</w:t>
            </w:r>
            <w:r w:rsidRPr="00BD0AAF">
              <w:rPr>
                <w:sz w:val="28"/>
                <w:szCs w:val="28"/>
              </w:rPr>
              <w:t>ирн</w:t>
            </w:r>
            <w:r>
              <w:rPr>
                <w:sz w:val="28"/>
                <w:szCs w:val="28"/>
              </w:rPr>
              <w:t>ий.</w:t>
            </w:r>
          </w:p>
          <w:p w14:paraId="602B15DC" w14:textId="77777777" w:rsidR="0066750F" w:rsidRPr="00BD0AAF" w:rsidRDefault="0066750F" w:rsidP="00CA69B7">
            <w:pPr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>2. Виконати  дослідні завдання у робочому зошиті:</w:t>
            </w:r>
          </w:p>
          <w:p w14:paraId="6FF294ED" w14:textId="77777777" w:rsidR="0066750F" w:rsidRPr="00BD0AAF" w:rsidRDefault="0066750F" w:rsidP="00CA69B7">
            <w:pPr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- визначити час приготування </w:t>
            </w:r>
            <w:r>
              <w:rPr>
                <w:sz w:val="28"/>
                <w:szCs w:val="28"/>
              </w:rPr>
              <w:t>кексів</w:t>
            </w:r>
            <w:r w:rsidRPr="00BD0AAF">
              <w:rPr>
                <w:sz w:val="28"/>
                <w:szCs w:val="28"/>
              </w:rPr>
              <w:t>.</w:t>
            </w:r>
          </w:p>
          <w:p w14:paraId="4848398A" w14:textId="77777777" w:rsidR="0066750F" w:rsidRPr="00BD0AAF" w:rsidRDefault="0066750F" w:rsidP="00CA69B7">
            <w:pPr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- описати вимоги до якості приготовленого </w:t>
            </w:r>
            <w:r>
              <w:rPr>
                <w:sz w:val="28"/>
                <w:szCs w:val="28"/>
              </w:rPr>
              <w:t>кексів</w:t>
            </w:r>
            <w:r w:rsidRPr="00BD0AAF">
              <w:rPr>
                <w:sz w:val="28"/>
                <w:szCs w:val="28"/>
              </w:rPr>
              <w:t>.</w:t>
            </w:r>
          </w:p>
          <w:p w14:paraId="15D43D46" w14:textId="77777777" w:rsidR="0066750F" w:rsidRPr="00BD0AAF" w:rsidRDefault="0066750F" w:rsidP="00CA69B7">
            <w:pPr>
              <w:jc w:val="both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3. Оформити звіт, в т. ч. фото-звіт, зробити висновок надіслати майстру виробничого навчання відповідно до обраного способу. </w:t>
            </w:r>
            <w:proofErr w:type="spellStart"/>
            <w:r w:rsidRPr="00BD0AAF">
              <w:rPr>
                <w:sz w:val="28"/>
                <w:szCs w:val="28"/>
              </w:rPr>
              <w:t>Вайбер</w:t>
            </w:r>
            <w:proofErr w:type="spellEnd"/>
            <w:r w:rsidRPr="00BD0AAF">
              <w:rPr>
                <w:sz w:val="28"/>
                <w:szCs w:val="28"/>
              </w:rPr>
              <w:t>, телеграм 0970568926</w:t>
            </w:r>
          </w:p>
          <w:p w14:paraId="0A3F6D9D" w14:textId="77777777" w:rsidR="0066750F" w:rsidRPr="00BD0AAF" w:rsidRDefault="0066750F" w:rsidP="00CA69B7">
            <w:pPr>
              <w:jc w:val="both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 Електронна адреса для виконаних завдань </w:t>
            </w:r>
          </w:p>
          <w:p w14:paraId="3E5CE8F1" w14:textId="77777777" w:rsidR="0066750F" w:rsidRPr="00BD0AAF" w:rsidRDefault="0066750F" w:rsidP="00CA69B7">
            <w:pPr>
              <w:jc w:val="both"/>
              <w:rPr>
                <w:sz w:val="28"/>
                <w:szCs w:val="28"/>
              </w:rPr>
            </w:pPr>
            <w:hyperlink r:id="rId4" w:history="1">
              <w:r w:rsidRPr="00BD0AAF">
                <w:rPr>
                  <w:rStyle w:val="a4"/>
                  <w:sz w:val="28"/>
                  <w:szCs w:val="28"/>
                </w:rPr>
                <w:t>bachurinanatala@gmail.com</w:t>
              </w:r>
            </w:hyperlink>
          </w:p>
          <w:p w14:paraId="0D613547" w14:textId="77777777" w:rsidR="0066750F" w:rsidRPr="00BD0AAF" w:rsidRDefault="0066750F" w:rsidP="00CA69B7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6545A275" w14:textId="77777777" w:rsidR="0066750F" w:rsidRPr="00AC4C1E" w:rsidRDefault="0066750F" w:rsidP="00CA69B7">
            <w:pPr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>1.Зайцева , Т.М. Горпинко «Технологія виготовлення борошняних кондитерських виробів» Київ, 2002)</w:t>
            </w:r>
          </w:p>
          <w:p w14:paraId="3B764F27" w14:textId="77777777" w:rsidR="0066750F" w:rsidRPr="00BD0AAF" w:rsidRDefault="0066750F" w:rsidP="00CA69B7">
            <w:pPr>
              <w:jc w:val="center"/>
              <w:rPr>
                <w:sz w:val="28"/>
                <w:szCs w:val="28"/>
              </w:rPr>
            </w:pPr>
            <w:proofErr w:type="spellStart"/>
            <w:r w:rsidRPr="00BD0AAF">
              <w:rPr>
                <w:sz w:val="28"/>
                <w:szCs w:val="28"/>
              </w:rPr>
              <w:t>Інструкційно</w:t>
            </w:r>
            <w:proofErr w:type="spellEnd"/>
            <w:r w:rsidRPr="00BD0AAF">
              <w:rPr>
                <w:sz w:val="28"/>
                <w:szCs w:val="28"/>
              </w:rPr>
              <w:t>-технологічні картки виробів:</w:t>
            </w:r>
          </w:p>
          <w:p w14:paraId="44C74D2E" w14:textId="77777777" w:rsidR="0066750F" w:rsidRDefault="0066750F" w:rsidP="00CA69B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Приготування </w:t>
            </w:r>
            <w:r>
              <w:rPr>
                <w:sz w:val="28"/>
                <w:szCs w:val="28"/>
              </w:rPr>
              <w:t>пісочного тіста для кексів</w:t>
            </w:r>
            <w:r w:rsidRPr="00BD0AAF">
              <w:rPr>
                <w:sz w:val="28"/>
                <w:szCs w:val="28"/>
              </w:rPr>
              <w:t>:</w:t>
            </w:r>
          </w:p>
          <w:p w14:paraId="2CE8B887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BD0AAF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Столичний</w:t>
            </w:r>
            <w:r w:rsidRPr="00BD0AAF">
              <w:rPr>
                <w:bCs/>
                <w:iCs/>
                <w:sz w:val="28"/>
                <w:szCs w:val="28"/>
              </w:rPr>
              <w:t>;</w:t>
            </w:r>
          </w:p>
          <w:p w14:paraId="34D62429" w14:textId="4D2A05D6" w:rsidR="0066750F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BD0AAF"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>Чайний</w:t>
            </w:r>
            <w:r w:rsidRPr="00BD0AAF">
              <w:rPr>
                <w:bCs/>
                <w:iCs/>
                <w:sz w:val="28"/>
                <w:szCs w:val="28"/>
              </w:rPr>
              <w:t>;</w:t>
            </w:r>
          </w:p>
          <w:p w14:paraId="16360C25" w14:textId="77777777" w:rsidR="0066750F" w:rsidRPr="00785695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BD0AA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</w:t>
            </w:r>
            <w:r w:rsidRPr="00BD0AAF">
              <w:rPr>
                <w:sz w:val="28"/>
                <w:szCs w:val="28"/>
              </w:rPr>
              <w:t>ирн</w:t>
            </w:r>
            <w:r>
              <w:rPr>
                <w:sz w:val="28"/>
                <w:szCs w:val="28"/>
              </w:rPr>
              <w:t>ий.</w:t>
            </w:r>
          </w:p>
          <w:p w14:paraId="327C935A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</w:p>
          <w:p w14:paraId="702DA81A" w14:textId="77777777" w:rsidR="0066750F" w:rsidRPr="00BD0AAF" w:rsidRDefault="0066750F" w:rsidP="00CA69B7">
            <w:pPr>
              <w:tabs>
                <w:tab w:val="left" w:pos="7110"/>
              </w:tabs>
              <w:jc w:val="both"/>
              <w:rPr>
                <w:sz w:val="28"/>
                <w:szCs w:val="28"/>
              </w:rPr>
            </w:pPr>
          </w:p>
          <w:p w14:paraId="2296E76E" w14:textId="77777777" w:rsidR="0066750F" w:rsidRPr="00785695" w:rsidRDefault="0066750F" w:rsidP="00CA69B7">
            <w:pPr>
              <w:tabs>
                <w:tab w:val="left" w:pos="7110"/>
              </w:tabs>
              <w:jc w:val="both"/>
              <w:rPr>
                <w:bCs/>
                <w:iCs/>
                <w:sz w:val="28"/>
                <w:szCs w:val="28"/>
              </w:rPr>
            </w:pPr>
          </w:p>
          <w:p w14:paraId="123935B7" w14:textId="77777777" w:rsidR="0066750F" w:rsidRPr="00BD0AAF" w:rsidRDefault="0066750F" w:rsidP="00CA69B7">
            <w:pPr>
              <w:rPr>
                <w:sz w:val="28"/>
                <w:szCs w:val="28"/>
                <w:lang w:val="ru-RU"/>
              </w:rPr>
            </w:pPr>
          </w:p>
          <w:p w14:paraId="37CE5D49" w14:textId="77777777" w:rsidR="0066750F" w:rsidRPr="00BD0AAF" w:rsidRDefault="0066750F" w:rsidP="00CA69B7">
            <w:pPr>
              <w:rPr>
                <w:sz w:val="28"/>
                <w:szCs w:val="28"/>
                <w:lang w:val="ru-RU"/>
              </w:rPr>
            </w:pPr>
          </w:p>
        </w:tc>
      </w:tr>
    </w:tbl>
    <w:p w14:paraId="08C44999" w14:textId="77777777" w:rsidR="0066750F" w:rsidRPr="00FA46C6" w:rsidRDefault="0066750F" w:rsidP="0066750F">
      <w:pPr>
        <w:spacing w:before="232" w:line="480" w:lineRule="auto"/>
        <w:ind w:right="3894"/>
        <w:rPr>
          <w:spacing w:val="1"/>
          <w:sz w:val="24"/>
          <w:szCs w:val="24"/>
        </w:rPr>
      </w:pPr>
      <w:r w:rsidRPr="00D4179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17F11" wp14:editId="2B047FCD">
                <wp:simplePos x="0" y="0"/>
                <wp:positionH relativeFrom="page">
                  <wp:posOffset>5653405</wp:posOffset>
                </wp:positionH>
                <wp:positionV relativeFrom="paragraph">
                  <wp:posOffset>186690</wp:posOffset>
                </wp:positionV>
                <wp:extent cx="88265" cy="889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85DC8" id="Прямоугольник 1" o:spid="_x0000_s1026" style="position:absolute;margin-left:445.15pt;margin-top:14.7pt;width:6.9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" fillcolor="black" stroked="f">
                <w10:wrap anchorx="page"/>
              </v:rect>
            </w:pict>
          </mc:Fallback>
        </mc:AlternateContent>
      </w:r>
    </w:p>
    <w:p w14:paraId="7DFF5B09" w14:textId="77777777" w:rsidR="0066750F" w:rsidRDefault="0066750F" w:rsidP="0066750F">
      <w:pPr>
        <w:spacing w:before="200"/>
        <w:jc w:val="center"/>
        <w:rPr>
          <w:sz w:val="28"/>
        </w:rPr>
      </w:pPr>
      <w:bookmarkStart w:id="2" w:name="_Hlk147397835"/>
      <w:bookmarkEnd w:id="0"/>
    </w:p>
    <w:p w14:paraId="206E3DBB" w14:textId="77777777" w:rsidR="0066750F" w:rsidRPr="002459F9" w:rsidRDefault="0066750F" w:rsidP="0066750F">
      <w:pPr>
        <w:jc w:val="center"/>
        <w:rPr>
          <w:b/>
          <w:sz w:val="40"/>
          <w:szCs w:val="40"/>
        </w:rPr>
      </w:pPr>
      <w:proofErr w:type="spellStart"/>
      <w:r w:rsidRPr="002459F9">
        <w:rPr>
          <w:b/>
          <w:sz w:val="40"/>
          <w:szCs w:val="40"/>
        </w:rPr>
        <w:lastRenderedPageBreak/>
        <w:t>Інструкційно</w:t>
      </w:r>
      <w:proofErr w:type="spellEnd"/>
      <w:r w:rsidRPr="002459F9">
        <w:rPr>
          <w:b/>
          <w:sz w:val="40"/>
          <w:szCs w:val="40"/>
        </w:rPr>
        <w:t xml:space="preserve"> – технологічна </w:t>
      </w:r>
      <w:bookmarkEnd w:id="2"/>
      <w:r w:rsidRPr="002459F9">
        <w:rPr>
          <w:b/>
          <w:sz w:val="40"/>
          <w:szCs w:val="40"/>
        </w:rPr>
        <w:t>картка</w:t>
      </w:r>
    </w:p>
    <w:p w14:paraId="4042ED59" w14:textId="77777777" w:rsidR="0066750F" w:rsidRPr="0051330B" w:rsidRDefault="0066750F" w:rsidP="0066750F">
      <w:pPr>
        <w:rPr>
          <w:b/>
          <w:sz w:val="24"/>
          <w:szCs w:val="24"/>
        </w:rPr>
      </w:pPr>
      <w:r w:rsidRPr="0051330B">
        <w:rPr>
          <w:b/>
          <w:sz w:val="24"/>
          <w:szCs w:val="24"/>
        </w:rPr>
        <w:t>(По підручнику Г.Т. Зайцева, Т.М. Горпинко «Технологія виготовлення борошняних кондитерських виробів» 2002 р.)</w:t>
      </w:r>
    </w:p>
    <w:p w14:paraId="629854EF" w14:textId="77777777" w:rsidR="0066750F" w:rsidRPr="00980830" w:rsidRDefault="0066750F" w:rsidP="0066750F">
      <w:pPr>
        <w:jc w:val="center"/>
        <w:rPr>
          <w:b/>
          <w:sz w:val="28"/>
          <w:szCs w:val="28"/>
        </w:rPr>
      </w:pPr>
      <w:r w:rsidRPr="00AD2228">
        <w:rPr>
          <w:b/>
          <w:sz w:val="28"/>
          <w:szCs w:val="28"/>
        </w:rPr>
        <w:t>ПРИГОТУВ</w:t>
      </w:r>
      <w:r>
        <w:rPr>
          <w:b/>
          <w:sz w:val="28"/>
          <w:szCs w:val="28"/>
        </w:rPr>
        <w:t>АТИ КЕКС</w:t>
      </w:r>
      <w:r w:rsidRPr="00AD2228">
        <w:rPr>
          <w:b/>
          <w:sz w:val="28"/>
          <w:szCs w:val="28"/>
        </w:rPr>
        <w:t xml:space="preserve"> « </w:t>
      </w:r>
      <w:r>
        <w:rPr>
          <w:b/>
          <w:sz w:val="28"/>
          <w:szCs w:val="28"/>
        </w:rPr>
        <w:t>СТОЛИЧНИЙ</w:t>
      </w:r>
      <w:r w:rsidRPr="00AD2228">
        <w:rPr>
          <w:b/>
          <w:sz w:val="28"/>
          <w:szCs w:val="28"/>
        </w:rPr>
        <w:t>»</w:t>
      </w: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1"/>
        <w:gridCol w:w="1051"/>
        <w:gridCol w:w="2161"/>
        <w:gridCol w:w="2336"/>
        <w:gridCol w:w="6568"/>
      </w:tblGrid>
      <w:tr w:rsidR="0066750F" w14:paraId="199FCEF2" w14:textId="77777777" w:rsidTr="00CA69B7">
        <w:trPr>
          <w:trHeight w:val="101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A5B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  <w:p w14:paraId="426E6D41" w14:textId="77777777" w:rsidR="0066750F" w:rsidRDefault="0066750F" w:rsidP="00CA69B7">
            <w:pPr>
              <w:jc w:val="center"/>
            </w:pPr>
            <w:r>
              <w:rPr>
                <w:b/>
              </w:rPr>
              <w:t>продуктів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394C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Маса, 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48D" w14:textId="77777777" w:rsidR="0066750F" w:rsidRDefault="0066750F" w:rsidP="00CA69B7">
            <w:pPr>
              <w:jc w:val="center"/>
            </w:pPr>
            <w:r>
              <w:rPr>
                <w:b/>
              </w:rPr>
              <w:t>Послідовність операцій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B0D" w14:textId="77777777" w:rsidR="0066750F" w:rsidRDefault="0066750F" w:rsidP="00CA69B7">
            <w:pPr>
              <w:jc w:val="center"/>
            </w:pPr>
            <w:r>
              <w:rPr>
                <w:b/>
              </w:rPr>
              <w:t>Обладнання, інвентар, інструмент, посуд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C5CC" w14:textId="77777777" w:rsidR="0066750F" w:rsidRDefault="0066750F" w:rsidP="00CA69B7">
            <w:pPr>
              <w:jc w:val="center"/>
            </w:pPr>
            <w:r>
              <w:rPr>
                <w:b/>
              </w:rPr>
              <w:t>Технологія приготування</w:t>
            </w:r>
          </w:p>
        </w:tc>
      </w:tr>
      <w:tr w:rsidR="0066750F" w:rsidRPr="008464E5" w14:paraId="60096021" w14:textId="77777777" w:rsidTr="00CA69B7">
        <w:trPr>
          <w:trHeight w:val="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2D75B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Для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C95CE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BA7D9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1.Підготовка сировини..</w:t>
            </w:r>
          </w:p>
          <w:p w14:paraId="64D30985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2.Замішування тіста.</w:t>
            </w:r>
          </w:p>
          <w:p w14:paraId="0F211D6B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3.Викладання тіста у форму.</w:t>
            </w:r>
          </w:p>
          <w:p w14:paraId="04724D25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4. Випікання.</w:t>
            </w:r>
          </w:p>
          <w:p w14:paraId="30062B8E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5.Охолодження.</w:t>
            </w:r>
          </w:p>
          <w:p w14:paraId="77C1B961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6. Посипання цукровою пудрою.</w:t>
            </w:r>
          </w:p>
          <w:p w14:paraId="5DF1B36D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7.Відпуск.</w:t>
            </w:r>
          </w:p>
          <w:p w14:paraId="1C7D39BC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CB2AC" w14:textId="77777777" w:rsidR="0066750F" w:rsidRPr="008464E5" w:rsidRDefault="0066750F" w:rsidP="00CA69B7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Обладнання:</w:t>
            </w:r>
          </w:p>
          <w:p w14:paraId="66FF2E00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ваги, виробничий стіл, збивальна машина, , машина для просіювання борошна, пекарська шафа.</w:t>
            </w:r>
          </w:p>
          <w:p w14:paraId="669494B5" w14:textId="77777777" w:rsidR="0066750F" w:rsidRPr="008464E5" w:rsidRDefault="0066750F" w:rsidP="00CA69B7">
            <w:pPr>
              <w:spacing w:after="240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Інструмент, інвентар і посуд;</w:t>
            </w:r>
          </w:p>
          <w:p w14:paraId="6D19D45E" w14:textId="77777777" w:rsidR="0066750F" w:rsidRPr="009E623E" w:rsidRDefault="0066750F" w:rsidP="00CA69B7">
            <w:pPr>
              <w:spacing w:after="240"/>
            </w:pPr>
            <w:r w:rsidRPr="008464E5">
              <w:rPr>
                <w:sz w:val="28"/>
                <w:szCs w:val="28"/>
              </w:rPr>
              <w:t>Форма для випікання, ємності для сировини.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51A94" w14:textId="77777777" w:rsidR="0066750F" w:rsidRPr="008464E5" w:rsidRDefault="0066750F" w:rsidP="00CA69B7">
            <w:pPr>
              <w:jc w:val="both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Яйця з цукром збивають до збільшення в об'ємі у 2,5—3 рази</w:t>
            </w:r>
            <w:r>
              <w:rPr>
                <w:sz w:val="28"/>
                <w:szCs w:val="28"/>
              </w:rPr>
              <w:t>.</w:t>
            </w:r>
            <w:r w:rsidRPr="008464E5">
              <w:rPr>
                <w:sz w:val="28"/>
                <w:szCs w:val="28"/>
              </w:rPr>
              <w:t xml:space="preserve"> До збитої </w:t>
            </w:r>
            <w:proofErr w:type="spellStart"/>
            <w:r w:rsidRPr="008464E5">
              <w:rPr>
                <w:sz w:val="28"/>
                <w:szCs w:val="28"/>
              </w:rPr>
              <w:t>яєчно</w:t>
            </w:r>
            <w:proofErr w:type="spellEnd"/>
            <w:r w:rsidRPr="008464E5">
              <w:rPr>
                <w:sz w:val="28"/>
                <w:szCs w:val="28"/>
              </w:rPr>
              <w:t xml:space="preserve">-цукрової маси додають </w:t>
            </w:r>
            <w:r>
              <w:rPr>
                <w:sz w:val="28"/>
                <w:szCs w:val="28"/>
              </w:rPr>
              <w:t>амоній, п</w:t>
            </w:r>
            <w:r w:rsidRPr="008464E5">
              <w:rPr>
                <w:sz w:val="28"/>
                <w:szCs w:val="28"/>
              </w:rPr>
              <w:t xml:space="preserve">росіяне </w:t>
            </w:r>
            <w:r>
              <w:rPr>
                <w:sz w:val="28"/>
                <w:szCs w:val="28"/>
              </w:rPr>
              <w:t>борошно</w:t>
            </w:r>
            <w:r w:rsidRPr="008464E5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 xml:space="preserve"> додаванням </w:t>
            </w:r>
            <w:r w:rsidRPr="008464E5">
              <w:rPr>
                <w:sz w:val="28"/>
                <w:szCs w:val="28"/>
              </w:rPr>
              <w:t xml:space="preserve"> родзин</w:t>
            </w:r>
            <w:r>
              <w:rPr>
                <w:sz w:val="28"/>
                <w:szCs w:val="28"/>
              </w:rPr>
              <w:t xml:space="preserve">ок </w:t>
            </w:r>
            <w:r w:rsidRPr="008464E5">
              <w:rPr>
                <w:sz w:val="28"/>
                <w:szCs w:val="28"/>
              </w:rPr>
              <w:t xml:space="preserve"> обережно перемішують, а потім вливають розтоплений гарячий маргарин</w:t>
            </w:r>
            <w:r>
              <w:rPr>
                <w:sz w:val="28"/>
                <w:szCs w:val="28"/>
              </w:rPr>
              <w:t xml:space="preserve">. </w:t>
            </w:r>
            <w:r w:rsidRPr="008464E5">
              <w:rPr>
                <w:sz w:val="28"/>
                <w:szCs w:val="28"/>
              </w:rPr>
              <w:t xml:space="preserve">Замішують тісто легкими рухами знизу догори, оскільки жир може осісти на дно. У змащені жиром форми викладають тісто масою 91 г, розрівнюють поверхню і випікають до готовності при температурі 205—210°С протягом 20 хв. Випечені й охолоджені кекси посипають цукровою пудрою. Кекс «Столичний» може бути також масою 500 і 1000 г. </w:t>
            </w:r>
          </w:p>
        </w:tc>
      </w:tr>
      <w:tr w:rsidR="0066750F" w:rsidRPr="008464E5" w14:paraId="7985A3DD" w14:textId="77777777" w:rsidTr="00CA69B7">
        <w:trPr>
          <w:trHeight w:val="95"/>
        </w:trPr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ACF3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Борошно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D3C0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234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42EB0" w14:textId="77777777" w:rsidR="0066750F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FE9C9" w14:textId="77777777" w:rsidR="0066750F" w:rsidRPr="009E623E" w:rsidRDefault="0066750F" w:rsidP="00CA69B7">
            <w:pPr>
              <w:jc w:val="both"/>
              <w:rPr>
                <w:b/>
              </w:rPr>
            </w:pPr>
          </w:p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88150" w14:textId="77777777" w:rsidR="0066750F" w:rsidRPr="008464E5" w:rsidRDefault="0066750F" w:rsidP="00CA69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50F" w:rsidRPr="008464E5" w14:paraId="5729C512" w14:textId="77777777" w:rsidTr="00CA69B7">
        <w:trPr>
          <w:trHeight w:val="7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245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Цукор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3A6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176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2BB9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A1654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74EDF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00BCA2EF" w14:textId="77777777" w:rsidTr="00CA69B7">
        <w:trPr>
          <w:trHeight w:val="30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361A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Маргарин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93D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175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9BAF5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F969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DF1A9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19247718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69B0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Меланж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DF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140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5B2E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A624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A6FEB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7247D870" w14:textId="77777777" w:rsidTr="00CA69B7">
        <w:trPr>
          <w:trHeight w:val="31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9CB3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Сіль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5B8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0,7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E53C1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FD9C6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23F6B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6651F7E8" w14:textId="77777777" w:rsidTr="00CA69B7">
        <w:trPr>
          <w:trHeight w:val="2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4888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Родзинки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6F62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175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E49C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FEA0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24AE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0DD96FE1" w14:textId="77777777" w:rsidTr="00CA69B7">
        <w:trPr>
          <w:trHeight w:val="17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712B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Амоній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826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0,7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23031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FA22A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D0158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33F01527" w14:textId="77777777" w:rsidTr="00CA69B7">
        <w:trPr>
          <w:trHeight w:val="23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B538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Цукрова пудра для посипання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252D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8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CDE2D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45258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7C651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6AD85E1D" w14:textId="77777777" w:rsidTr="00CA69B7">
        <w:trPr>
          <w:trHeight w:val="23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393C" w14:textId="77777777" w:rsidR="0066750F" w:rsidRPr="008464E5" w:rsidRDefault="0066750F" w:rsidP="00CA69B7">
            <w:pPr>
              <w:rPr>
                <w:b/>
                <w:bCs/>
                <w:sz w:val="28"/>
                <w:szCs w:val="28"/>
              </w:rPr>
            </w:pPr>
            <w:r w:rsidRPr="008464E5">
              <w:rPr>
                <w:b/>
                <w:bCs/>
                <w:sz w:val="28"/>
                <w:szCs w:val="28"/>
              </w:rPr>
              <w:t>Маса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1E2" w14:textId="77777777" w:rsidR="0066750F" w:rsidRPr="008464E5" w:rsidRDefault="0066750F" w:rsidP="00CA69B7">
            <w:pPr>
              <w:jc w:val="center"/>
              <w:rPr>
                <w:b/>
                <w:bCs/>
                <w:sz w:val="28"/>
                <w:szCs w:val="28"/>
              </w:rPr>
            </w:pPr>
            <w:r w:rsidRPr="008464E5">
              <w:rPr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E90E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AA4E2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47A65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2A2219A1" w14:textId="77777777" w:rsidTr="00CA69B7">
        <w:trPr>
          <w:trHeight w:val="981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E42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 xml:space="preserve">Вихід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86DC" w14:textId="77777777" w:rsidR="0066750F" w:rsidRPr="008464E5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10шт/75г</w:t>
            </w:r>
          </w:p>
          <w:p w14:paraId="20237832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DA94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0D05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DEE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</w:tbl>
    <w:p w14:paraId="793E0AFA" w14:textId="77777777" w:rsidR="0066750F" w:rsidRDefault="0066750F" w:rsidP="0066750F"/>
    <w:p w14:paraId="5C3822B0" w14:textId="77777777" w:rsidR="0066750F" w:rsidRDefault="0066750F" w:rsidP="0066750F"/>
    <w:p w14:paraId="70979C2A" w14:textId="77777777" w:rsidR="0066750F" w:rsidRDefault="0066750F" w:rsidP="0066750F"/>
    <w:p w14:paraId="034EFC7C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</w:p>
    <w:p w14:paraId="0838D307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  <w:r w:rsidRPr="008129D5">
        <w:rPr>
          <w:b/>
          <w:bCs/>
          <w:sz w:val="28"/>
          <w:szCs w:val="28"/>
        </w:rPr>
        <w:lastRenderedPageBreak/>
        <w:t>КАРТКА   КОНТРОЛЮ</w:t>
      </w:r>
    </w:p>
    <w:p w14:paraId="07046CF2" w14:textId="77777777" w:rsidR="0066750F" w:rsidRPr="008129D5" w:rsidRDefault="0066750F" w:rsidP="0066750F">
      <w:pPr>
        <w:jc w:val="center"/>
        <w:rPr>
          <w:b/>
          <w:bCs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6499"/>
        <w:gridCol w:w="5294"/>
      </w:tblGrid>
      <w:tr w:rsidR="0066750F" w:rsidRPr="003F3ADB" w14:paraId="2B3CE324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4FD42944" w14:textId="77777777" w:rsidR="0066750F" w:rsidRPr="006D4107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Що перевірити</w:t>
            </w:r>
          </w:p>
        </w:tc>
        <w:tc>
          <w:tcPr>
            <w:tcW w:w="6499" w:type="dxa"/>
            <w:vAlign w:val="center"/>
          </w:tcPr>
          <w:p w14:paraId="193FEA7A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Малюнок</w:t>
            </w:r>
          </w:p>
        </w:tc>
        <w:tc>
          <w:tcPr>
            <w:tcW w:w="5294" w:type="dxa"/>
            <w:vAlign w:val="center"/>
          </w:tcPr>
          <w:p w14:paraId="441315EC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Вимоги до якості</w:t>
            </w:r>
          </w:p>
        </w:tc>
      </w:tr>
      <w:tr w:rsidR="0066750F" w:rsidRPr="008464E5" w14:paraId="329AE2BD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59E29ED7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Зовнішній вигляд</w:t>
            </w:r>
          </w:p>
        </w:tc>
        <w:tc>
          <w:tcPr>
            <w:tcW w:w="6499" w:type="dxa"/>
            <w:vMerge w:val="restart"/>
            <w:vAlign w:val="center"/>
          </w:tcPr>
          <w:p w14:paraId="65F471E0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noProof/>
                <w:sz w:val="28"/>
                <w:szCs w:val="28"/>
              </w:rPr>
              <w:drawing>
                <wp:inline distT="0" distB="0" distL="0" distR="0" wp14:anchorId="66A7A008" wp14:editId="47B33476">
                  <wp:extent cx="3286125" cy="2360295"/>
                  <wp:effectExtent l="0" t="0" r="9525" b="1905"/>
                  <wp:docPr id="841802571" name="Рисунок 1" descr="Рецепт: Кекс с изюмом &quot;Столичный&quot; на RussianFood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цепт: Кекс с изюмом &quot;Столичный&quot; на RussianFood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2737" cy="236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  <w:vAlign w:val="center"/>
          </w:tcPr>
          <w:p w14:paraId="6DC17B0F" w14:textId="77777777" w:rsidR="0066750F" w:rsidRPr="008464E5" w:rsidRDefault="0066750F" w:rsidP="00CA69B7">
            <w:pPr>
              <w:jc w:val="both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форма конусоподібна з рифленою боковою стороною, поверхня опукла, допускається ледь розтріскана, рівномірно посипана цукровою пудрою; виріб гарно пропечений, без закальцю, родзинки рівномірно розподілені по всьому об'єму кексу</w:t>
            </w:r>
          </w:p>
        </w:tc>
      </w:tr>
      <w:tr w:rsidR="0066750F" w:rsidRPr="008464E5" w14:paraId="7956521B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7AF942E6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Колір</w:t>
            </w:r>
          </w:p>
        </w:tc>
        <w:tc>
          <w:tcPr>
            <w:tcW w:w="6499" w:type="dxa"/>
            <w:vMerge/>
            <w:vAlign w:val="center"/>
          </w:tcPr>
          <w:p w14:paraId="47887461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58E58CC5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світло-коричневий</w:t>
            </w:r>
          </w:p>
        </w:tc>
      </w:tr>
      <w:tr w:rsidR="0066750F" w:rsidRPr="008464E5" w14:paraId="0949D92D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7F98CF44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Смак</w:t>
            </w:r>
          </w:p>
        </w:tc>
        <w:tc>
          <w:tcPr>
            <w:tcW w:w="6499" w:type="dxa"/>
            <w:vMerge/>
            <w:vAlign w:val="center"/>
          </w:tcPr>
          <w:p w14:paraId="24544E7A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51537204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приємний, солодкий, з присмаком родзинок.</w:t>
            </w:r>
          </w:p>
        </w:tc>
      </w:tr>
      <w:tr w:rsidR="0066750F" w:rsidRPr="008464E5" w14:paraId="5802A060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711D3F07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Консистенція</w:t>
            </w:r>
          </w:p>
        </w:tc>
        <w:tc>
          <w:tcPr>
            <w:tcW w:w="6499" w:type="dxa"/>
            <w:vMerge/>
            <w:vAlign w:val="center"/>
          </w:tcPr>
          <w:p w14:paraId="0A07EBC7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6CECEB0F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дрібнопориста</w:t>
            </w:r>
          </w:p>
        </w:tc>
      </w:tr>
    </w:tbl>
    <w:p w14:paraId="77CF5B83" w14:textId="77777777" w:rsidR="0066750F" w:rsidRPr="008464E5" w:rsidRDefault="0066750F" w:rsidP="0066750F">
      <w:pPr>
        <w:rPr>
          <w:sz w:val="28"/>
          <w:szCs w:val="28"/>
        </w:rPr>
      </w:pPr>
    </w:p>
    <w:p w14:paraId="68F6AC38" w14:textId="77777777" w:rsidR="0066750F" w:rsidRPr="008464E5" w:rsidRDefault="0066750F" w:rsidP="0066750F">
      <w:pPr>
        <w:rPr>
          <w:sz w:val="28"/>
          <w:szCs w:val="28"/>
        </w:rPr>
      </w:pPr>
    </w:p>
    <w:p w14:paraId="5A39D575" w14:textId="77777777" w:rsidR="0066750F" w:rsidRPr="008464E5" w:rsidRDefault="0066750F" w:rsidP="0066750F">
      <w:pPr>
        <w:rPr>
          <w:sz w:val="28"/>
          <w:szCs w:val="28"/>
        </w:rPr>
      </w:pPr>
    </w:p>
    <w:p w14:paraId="77BEBFAB" w14:textId="77777777" w:rsidR="0066750F" w:rsidRDefault="0066750F" w:rsidP="0066750F"/>
    <w:p w14:paraId="6BCBFEFA" w14:textId="77777777" w:rsidR="0066750F" w:rsidRDefault="0066750F" w:rsidP="0066750F"/>
    <w:p w14:paraId="0C01A067" w14:textId="77777777" w:rsidR="0066750F" w:rsidRDefault="0066750F" w:rsidP="0066750F"/>
    <w:p w14:paraId="35735254" w14:textId="77777777" w:rsidR="0066750F" w:rsidRDefault="0066750F" w:rsidP="0066750F"/>
    <w:p w14:paraId="242A4239" w14:textId="77777777" w:rsidR="0066750F" w:rsidRDefault="0066750F" w:rsidP="0066750F"/>
    <w:p w14:paraId="043B5928" w14:textId="77777777" w:rsidR="0066750F" w:rsidRPr="002459F9" w:rsidRDefault="0066750F" w:rsidP="0066750F">
      <w:pPr>
        <w:jc w:val="center"/>
        <w:rPr>
          <w:b/>
          <w:sz w:val="40"/>
          <w:szCs w:val="40"/>
        </w:rPr>
      </w:pPr>
      <w:proofErr w:type="spellStart"/>
      <w:r w:rsidRPr="002459F9">
        <w:rPr>
          <w:b/>
          <w:sz w:val="40"/>
          <w:szCs w:val="40"/>
        </w:rPr>
        <w:lastRenderedPageBreak/>
        <w:t>Інструкційно</w:t>
      </w:r>
      <w:proofErr w:type="spellEnd"/>
      <w:r w:rsidRPr="002459F9">
        <w:rPr>
          <w:b/>
          <w:sz w:val="40"/>
          <w:szCs w:val="40"/>
        </w:rPr>
        <w:t xml:space="preserve"> – технологічна картка</w:t>
      </w:r>
    </w:p>
    <w:p w14:paraId="73D7FBD7" w14:textId="77777777" w:rsidR="0066750F" w:rsidRPr="0051330B" w:rsidRDefault="0066750F" w:rsidP="0066750F">
      <w:pPr>
        <w:rPr>
          <w:b/>
          <w:sz w:val="24"/>
          <w:szCs w:val="24"/>
        </w:rPr>
      </w:pPr>
      <w:r w:rsidRPr="0051330B">
        <w:rPr>
          <w:b/>
          <w:sz w:val="24"/>
          <w:szCs w:val="24"/>
        </w:rPr>
        <w:t>(По підручнику Г.Т. Зайцева, Т.М. Горпинко «Технологія виготовлення борошняних кондитерських виробів» 2002 р.)</w:t>
      </w:r>
    </w:p>
    <w:p w14:paraId="3FE55CAB" w14:textId="77777777" w:rsidR="0066750F" w:rsidRPr="00980830" w:rsidRDefault="0066750F" w:rsidP="0066750F">
      <w:pPr>
        <w:jc w:val="center"/>
        <w:rPr>
          <w:b/>
          <w:sz w:val="28"/>
          <w:szCs w:val="28"/>
        </w:rPr>
      </w:pPr>
      <w:r w:rsidRPr="00AD2228">
        <w:rPr>
          <w:b/>
          <w:sz w:val="28"/>
          <w:szCs w:val="28"/>
        </w:rPr>
        <w:t>ПРИГОТУВА</w:t>
      </w:r>
      <w:r>
        <w:rPr>
          <w:b/>
          <w:sz w:val="28"/>
          <w:szCs w:val="28"/>
        </w:rPr>
        <w:t xml:space="preserve">ТИ </w:t>
      </w:r>
      <w:r w:rsidRPr="00AD2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КЕКС</w:t>
      </w:r>
      <w:r w:rsidRPr="00AD222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ЧАЙНИЙ</w:t>
      </w:r>
      <w:r w:rsidRPr="00AD2228">
        <w:rPr>
          <w:b/>
          <w:sz w:val="28"/>
          <w:szCs w:val="28"/>
        </w:rPr>
        <w:t>»</w:t>
      </w: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1"/>
        <w:gridCol w:w="1051"/>
        <w:gridCol w:w="2161"/>
        <w:gridCol w:w="2336"/>
        <w:gridCol w:w="6568"/>
      </w:tblGrid>
      <w:tr w:rsidR="0066750F" w14:paraId="0985DCF7" w14:textId="77777777" w:rsidTr="00CA69B7">
        <w:trPr>
          <w:trHeight w:val="101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5CF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  <w:p w14:paraId="521D204C" w14:textId="77777777" w:rsidR="0066750F" w:rsidRDefault="0066750F" w:rsidP="00CA69B7">
            <w:pPr>
              <w:jc w:val="center"/>
            </w:pPr>
            <w:r>
              <w:rPr>
                <w:b/>
              </w:rPr>
              <w:t>продуктів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53E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Маса, 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8FF" w14:textId="77777777" w:rsidR="0066750F" w:rsidRDefault="0066750F" w:rsidP="00CA69B7">
            <w:pPr>
              <w:jc w:val="center"/>
            </w:pPr>
            <w:r>
              <w:rPr>
                <w:b/>
              </w:rPr>
              <w:t>Послідовність операцій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57CC" w14:textId="77777777" w:rsidR="0066750F" w:rsidRDefault="0066750F" w:rsidP="00CA69B7">
            <w:pPr>
              <w:jc w:val="center"/>
            </w:pPr>
            <w:r>
              <w:rPr>
                <w:b/>
              </w:rPr>
              <w:t>Обладнання, інвентар, інструмент, посуд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FBEE" w14:textId="77777777" w:rsidR="0066750F" w:rsidRDefault="0066750F" w:rsidP="00CA69B7">
            <w:pPr>
              <w:jc w:val="center"/>
            </w:pPr>
            <w:r>
              <w:rPr>
                <w:b/>
              </w:rPr>
              <w:t>Технологія приготування</w:t>
            </w:r>
          </w:p>
        </w:tc>
      </w:tr>
      <w:tr w:rsidR="0066750F" w:rsidRPr="008464E5" w14:paraId="2C39C9AF" w14:textId="77777777" w:rsidTr="00CA69B7">
        <w:trPr>
          <w:trHeight w:val="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A9AD0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Для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20869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97EE1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1.Підготовка сировини..</w:t>
            </w:r>
          </w:p>
          <w:p w14:paraId="62657CAA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2.Замішування тіста.</w:t>
            </w:r>
          </w:p>
          <w:p w14:paraId="6A6C7A92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3.Викладання тіста у форму.</w:t>
            </w:r>
          </w:p>
          <w:p w14:paraId="5EA713B2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4. Випікання.</w:t>
            </w:r>
          </w:p>
          <w:p w14:paraId="4AAB79A4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5.Охолодження.</w:t>
            </w:r>
          </w:p>
          <w:p w14:paraId="2F666A9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6. Посипання цукровою пудрою.</w:t>
            </w:r>
          </w:p>
          <w:p w14:paraId="0713C673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7.Відпуск.</w:t>
            </w:r>
          </w:p>
          <w:p w14:paraId="1CB0E7F8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FE5CB" w14:textId="77777777" w:rsidR="0066750F" w:rsidRPr="008464E5" w:rsidRDefault="0066750F" w:rsidP="00CA69B7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Обладнання:</w:t>
            </w:r>
          </w:p>
          <w:p w14:paraId="61DF684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ваги, виробничий стіл, збивальна машина, , машина для просіювання борошна, пекарська шафа.</w:t>
            </w:r>
          </w:p>
          <w:p w14:paraId="52B022DD" w14:textId="77777777" w:rsidR="0066750F" w:rsidRPr="008464E5" w:rsidRDefault="0066750F" w:rsidP="00CA69B7">
            <w:pPr>
              <w:spacing w:after="240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Інструмент, інвентар і посуд;</w:t>
            </w:r>
          </w:p>
          <w:p w14:paraId="4A366588" w14:textId="77777777" w:rsidR="0066750F" w:rsidRPr="009E623E" w:rsidRDefault="0066750F" w:rsidP="00CA69B7">
            <w:pPr>
              <w:spacing w:after="240"/>
            </w:pPr>
            <w:r w:rsidRPr="008464E5">
              <w:rPr>
                <w:sz w:val="28"/>
                <w:szCs w:val="28"/>
              </w:rPr>
              <w:t>Форма для випікання, ємності для сировини.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1E5CE" w14:textId="77777777" w:rsidR="0066750F" w:rsidRPr="00474163" w:rsidRDefault="0066750F" w:rsidP="00CA69B7">
            <w:pPr>
              <w:jc w:val="both"/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Яйця з цукром збивають до збільшення в об'ємі у 2,5—3 раз</w:t>
            </w:r>
            <w:r>
              <w:rPr>
                <w:sz w:val="28"/>
                <w:szCs w:val="28"/>
              </w:rPr>
              <w:t xml:space="preserve">и. </w:t>
            </w:r>
            <w:r w:rsidRPr="00474163">
              <w:rPr>
                <w:sz w:val="28"/>
                <w:szCs w:val="28"/>
              </w:rPr>
              <w:t xml:space="preserve"> До збитої </w:t>
            </w:r>
            <w:proofErr w:type="spellStart"/>
            <w:r w:rsidRPr="00474163">
              <w:rPr>
                <w:sz w:val="28"/>
                <w:szCs w:val="28"/>
              </w:rPr>
              <w:t>яєчно</w:t>
            </w:r>
            <w:proofErr w:type="spellEnd"/>
            <w:r w:rsidRPr="00474163">
              <w:rPr>
                <w:sz w:val="28"/>
                <w:szCs w:val="28"/>
              </w:rPr>
              <w:t>-цукрової маси додають</w:t>
            </w:r>
            <w:r>
              <w:rPr>
                <w:sz w:val="28"/>
                <w:szCs w:val="28"/>
              </w:rPr>
              <w:t>, амоній, есенцію,</w:t>
            </w:r>
            <w:r w:rsidRPr="00474163">
              <w:rPr>
                <w:sz w:val="28"/>
                <w:szCs w:val="28"/>
              </w:rPr>
              <w:t xml:space="preserve"> просіяне борошно</w:t>
            </w:r>
            <w:r>
              <w:rPr>
                <w:sz w:val="28"/>
                <w:szCs w:val="28"/>
              </w:rPr>
              <w:t xml:space="preserve"> з додаванням </w:t>
            </w:r>
            <w:r w:rsidRPr="00474163">
              <w:rPr>
                <w:sz w:val="28"/>
                <w:szCs w:val="28"/>
              </w:rPr>
              <w:t xml:space="preserve"> родзин</w:t>
            </w:r>
            <w:r>
              <w:rPr>
                <w:sz w:val="28"/>
                <w:szCs w:val="28"/>
              </w:rPr>
              <w:t xml:space="preserve">ок, </w:t>
            </w:r>
            <w:r w:rsidRPr="00474163">
              <w:rPr>
                <w:sz w:val="28"/>
                <w:szCs w:val="28"/>
              </w:rPr>
              <w:t>обережно перемішують, а потім вливають розтоплений гарячий маргарин. Замішують тісто легкими рухами знизу догори, оскільки жир може осісти на дно. У прямокутні форми, змащені жиром і поси</w:t>
            </w:r>
            <w:r>
              <w:rPr>
                <w:sz w:val="28"/>
                <w:szCs w:val="28"/>
              </w:rPr>
              <w:t>п</w:t>
            </w:r>
            <w:r w:rsidRPr="00474163">
              <w:rPr>
                <w:sz w:val="28"/>
                <w:szCs w:val="28"/>
              </w:rPr>
              <w:t xml:space="preserve">ані борошном, розкладають тісто масою 1039 г, на поверхні лопаткою, змоченою у воді чи олії, роблять поздовжній надріз і випікають при температурі 160— 170°С протягом 80—100 хв. Після охолодження поверхню кексу посипають цукровою пудрою. </w:t>
            </w:r>
          </w:p>
        </w:tc>
      </w:tr>
      <w:tr w:rsidR="0066750F" w:rsidRPr="008464E5" w14:paraId="029BE831" w14:textId="77777777" w:rsidTr="00CA69B7">
        <w:trPr>
          <w:trHeight w:val="95"/>
        </w:trPr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ABE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Борошно</w:t>
            </w:r>
            <w:r>
              <w:rPr>
                <w:sz w:val="28"/>
                <w:szCs w:val="28"/>
              </w:rPr>
              <w:t xml:space="preserve"> 1-го гатунку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1F65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B2D66" w14:textId="77777777" w:rsidR="0066750F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97560" w14:textId="77777777" w:rsidR="0066750F" w:rsidRPr="009E623E" w:rsidRDefault="0066750F" w:rsidP="00CA69B7">
            <w:pPr>
              <w:jc w:val="both"/>
              <w:rPr>
                <w:b/>
              </w:rPr>
            </w:pPr>
          </w:p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8BD1D" w14:textId="77777777" w:rsidR="0066750F" w:rsidRPr="008464E5" w:rsidRDefault="0066750F" w:rsidP="00CA69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50F" w:rsidRPr="008464E5" w14:paraId="3389FD48" w14:textId="77777777" w:rsidTr="00CA69B7">
        <w:trPr>
          <w:trHeight w:val="7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4D6F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Цукор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68E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52E27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5C79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03A50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1B95A0F8" w14:textId="77777777" w:rsidTr="00CA69B7">
        <w:trPr>
          <w:trHeight w:val="30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946A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Маргарин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7782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7743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8A7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B4D6A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5DFDC3CB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C2E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Меланж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27E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08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172F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F56FF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91DEC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62ED8D3E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383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Родзинки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098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4F31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DD894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A6E13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7C5FD400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6228" w14:textId="77777777" w:rsidR="0066750F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Амоній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22D" w14:textId="77777777" w:rsidR="0066750F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8FCE6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AC378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AA1D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4494B7F5" w14:textId="77777777" w:rsidTr="00CA69B7">
        <w:trPr>
          <w:trHeight w:val="31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06B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Сіль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BA1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669A0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EC87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4C2DF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5D37BD53" w14:textId="77777777" w:rsidTr="00CA69B7">
        <w:trPr>
          <w:trHeight w:val="25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EC5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Есенція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4A1A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334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6EBA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B16F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1DBE14D1" w14:textId="77777777" w:rsidTr="00CA69B7">
        <w:trPr>
          <w:trHeight w:val="17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F65D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Цукрова пудра для посипання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621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17961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A83B0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ABDBE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7FD32442" w14:textId="77777777" w:rsidTr="00CA69B7">
        <w:trPr>
          <w:trHeight w:val="23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53E5" w14:textId="77777777" w:rsidR="0066750F" w:rsidRPr="008464E5" w:rsidRDefault="0066750F" w:rsidP="00CA69B7">
            <w:pPr>
              <w:rPr>
                <w:b/>
                <w:bCs/>
                <w:sz w:val="28"/>
                <w:szCs w:val="28"/>
              </w:rPr>
            </w:pPr>
            <w:r w:rsidRPr="008464E5">
              <w:rPr>
                <w:b/>
                <w:bCs/>
                <w:sz w:val="28"/>
                <w:szCs w:val="28"/>
              </w:rPr>
              <w:t>Маса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33FD" w14:textId="77777777" w:rsidR="0066750F" w:rsidRPr="008464E5" w:rsidRDefault="0066750F" w:rsidP="00CA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1039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32271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CFF00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7472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59FE6931" w14:textId="77777777" w:rsidTr="00CA69B7">
        <w:trPr>
          <w:trHeight w:val="981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8ED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 xml:space="preserve">Вихід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8D29" w14:textId="77777777" w:rsidR="0066750F" w:rsidRPr="008464E5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00 г</w:t>
            </w:r>
          </w:p>
          <w:p w14:paraId="139861C5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906A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2826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F407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</w:tbl>
    <w:p w14:paraId="10165392" w14:textId="77777777" w:rsidR="0066750F" w:rsidRDefault="0066750F" w:rsidP="0066750F"/>
    <w:p w14:paraId="4390C88D" w14:textId="77777777" w:rsidR="0066750F" w:rsidRDefault="0066750F" w:rsidP="0066750F"/>
    <w:p w14:paraId="246AB220" w14:textId="77777777" w:rsidR="0066750F" w:rsidRDefault="0066750F" w:rsidP="0066750F"/>
    <w:p w14:paraId="2C40347E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</w:p>
    <w:p w14:paraId="362A8876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  <w:r w:rsidRPr="008129D5">
        <w:rPr>
          <w:b/>
          <w:bCs/>
          <w:sz w:val="28"/>
          <w:szCs w:val="28"/>
        </w:rPr>
        <w:lastRenderedPageBreak/>
        <w:t>КАРТКА   КОНТРОЛЮ</w:t>
      </w:r>
    </w:p>
    <w:p w14:paraId="18C1E3AC" w14:textId="77777777" w:rsidR="0066750F" w:rsidRPr="008129D5" w:rsidRDefault="0066750F" w:rsidP="0066750F">
      <w:pPr>
        <w:jc w:val="center"/>
        <w:rPr>
          <w:b/>
          <w:bCs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6499"/>
        <w:gridCol w:w="5294"/>
      </w:tblGrid>
      <w:tr w:rsidR="0066750F" w:rsidRPr="003F3ADB" w14:paraId="46504343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6147F7ED" w14:textId="77777777" w:rsidR="0066750F" w:rsidRPr="006D4107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Що перевірити</w:t>
            </w:r>
          </w:p>
        </w:tc>
        <w:tc>
          <w:tcPr>
            <w:tcW w:w="6499" w:type="dxa"/>
            <w:vAlign w:val="center"/>
          </w:tcPr>
          <w:p w14:paraId="20FF3304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Малюнок</w:t>
            </w:r>
          </w:p>
        </w:tc>
        <w:tc>
          <w:tcPr>
            <w:tcW w:w="5294" w:type="dxa"/>
            <w:vAlign w:val="center"/>
          </w:tcPr>
          <w:p w14:paraId="7954D3DA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Вимоги до якості</w:t>
            </w:r>
          </w:p>
        </w:tc>
      </w:tr>
      <w:tr w:rsidR="0066750F" w:rsidRPr="008464E5" w14:paraId="3130FDA3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10313EEE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Зовнішній вигляд</w:t>
            </w:r>
          </w:p>
        </w:tc>
        <w:tc>
          <w:tcPr>
            <w:tcW w:w="6499" w:type="dxa"/>
            <w:vMerge w:val="restart"/>
            <w:vAlign w:val="center"/>
          </w:tcPr>
          <w:p w14:paraId="4C47DEEB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F07FBD" wp14:editId="65614C93">
                  <wp:extent cx="2667000" cy="1670050"/>
                  <wp:effectExtent l="0" t="0" r="0" b="6350"/>
                  <wp:docPr id="1348158721" name="Рисунок 3" descr="Рецепт кекса Чай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ецепт кекса Чай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  <w:vAlign w:val="center"/>
          </w:tcPr>
          <w:p w14:paraId="7C3FA885" w14:textId="77777777" w:rsidR="0066750F" w:rsidRPr="00474163" w:rsidRDefault="0066750F" w:rsidP="00CA69B7">
            <w:pPr>
              <w:jc w:val="both"/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форма прямокутна; поверхня опукла з поздовжньою тріщинкою по середині, рівномірно посипана цукровою пудрою; на розрізі: виріб добре пропечений, без закальцю, родзинки рівномірно розподілені</w:t>
            </w:r>
          </w:p>
        </w:tc>
      </w:tr>
      <w:tr w:rsidR="0066750F" w:rsidRPr="008464E5" w14:paraId="03E5A0BE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3F7F31DA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Колір</w:t>
            </w:r>
          </w:p>
        </w:tc>
        <w:tc>
          <w:tcPr>
            <w:tcW w:w="6499" w:type="dxa"/>
            <w:vMerge/>
            <w:vAlign w:val="center"/>
          </w:tcPr>
          <w:p w14:paraId="0DA857A8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0E378B3F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світло-коричневий</w:t>
            </w:r>
          </w:p>
        </w:tc>
      </w:tr>
      <w:tr w:rsidR="0066750F" w:rsidRPr="008464E5" w14:paraId="1DABA6B6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1B545CF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Смак</w:t>
            </w:r>
          </w:p>
        </w:tc>
        <w:tc>
          <w:tcPr>
            <w:tcW w:w="6499" w:type="dxa"/>
            <w:vMerge/>
            <w:vAlign w:val="center"/>
          </w:tcPr>
          <w:p w14:paraId="0E7FFFB9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5F821D51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приємний, солодкий, з присмаком родзинок.</w:t>
            </w:r>
          </w:p>
        </w:tc>
      </w:tr>
      <w:tr w:rsidR="0066750F" w:rsidRPr="008464E5" w14:paraId="5CEE8EFD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5D275860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Консистенція</w:t>
            </w:r>
          </w:p>
        </w:tc>
        <w:tc>
          <w:tcPr>
            <w:tcW w:w="6499" w:type="dxa"/>
            <w:vMerge/>
            <w:vAlign w:val="center"/>
          </w:tcPr>
          <w:p w14:paraId="497646E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598BA2BA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дрібнопориста, м’яка</w:t>
            </w:r>
          </w:p>
        </w:tc>
      </w:tr>
    </w:tbl>
    <w:p w14:paraId="46F05C72" w14:textId="77777777" w:rsidR="0066750F" w:rsidRPr="008464E5" w:rsidRDefault="0066750F" w:rsidP="0066750F">
      <w:pPr>
        <w:rPr>
          <w:sz w:val="28"/>
          <w:szCs w:val="28"/>
        </w:rPr>
      </w:pPr>
    </w:p>
    <w:p w14:paraId="0E1767C5" w14:textId="77777777" w:rsidR="0066750F" w:rsidRPr="008464E5" w:rsidRDefault="0066750F" w:rsidP="0066750F">
      <w:pPr>
        <w:rPr>
          <w:sz w:val="28"/>
          <w:szCs w:val="28"/>
        </w:rPr>
      </w:pPr>
    </w:p>
    <w:p w14:paraId="32F4A8B0" w14:textId="77777777" w:rsidR="0066750F" w:rsidRPr="008464E5" w:rsidRDefault="0066750F" w:rsidP="0066750F">
      <w:pPr>
        <w:rPr>
          <w:sz w:val="28"/>
          <w:szCs w:val="28"/>
        </w:rPr>
      </w:pPr>
    </w:p>
    <w:p w14:paraId="6EF843A6" w14:textId="77777777" w:rsidR="0066750F" w:rsidRDefault="0066750F" w:rsidP="0066750F"/>
    <w:p w14:paraId="45481DBB" w14:textId="77777777" w:rsidR="0066750F" w:rsidRDefault="0066750F" w:rsidP="0066750F"/>
    <w:p w14:paraId="7AA97475" w14:textId="77777777" w:rsidR="0066750F" w:rsidRDefault="0066750F" w:rsidP="0066750F"/>
    <w:p w14:paraId="51E5B16D" w14:textId="77777777" w:rsidR="0066750F" w:rsidRDefault="0066750F" w:rsidP="0066750F"/>
    <w:p w14:paraId="73D4856D" w14:textId="77777777" w:rsidR="0066750F" w:rsidRDefault="0066750F" w:rsidP="0066750F"/>
    <w:p w14:paraId="3B0F96D7" w14:textId="77777777" w:rsidR="0066750F" w:rsidRDefault="0066750F" w:rsidP="0066750F"/>
    <w:p w14:paraId="389CC2DE" w14:textId="77777777" w:rsidR="0066750F" w:rsidRDefault="0066750F" w:rsidP="0066750F">
      <w:bookmarkStart w:id="3" w:name="_GoBack"/>
      <w:bookmarkEnd w:id="3"/>
    </w:p>
    <w:p w14:paraId="70ECA047" w14:textId="77777777" w:rsidR="0066750F" w:rsidRDefault="0066750F" w:rsidP="0066750F">
      <w:pPr>
        <w:jc w:val="center"/>
        <w:rPr>
          <w:b/>
          <w:sz w:val="40"/>
          <w:szCs w:val="40"/>
        </w:rPr>
      </w:pPr>
    </w:p>
    <w:p w14:paraId="40CDB7A2" w14:textId="77777777" w:rsidR="0066750F" w:rsidRPr="002459F9" w:rsidRDefault="0066750F" w:rsidP="0066750F">
      <w:pPr>
        <w:jc w:val="center"/>
        <w:rPr>
          <w:b/>
          <w:sz w:val="40"/>
          <w:szCs w:val="40"/>
        </w:rPr>
      </w:pPr>
      <w:proofErr w:type="spellStart"/>
      <w:r w:rsidRPr="002459F9">
        <w:rPr>
          <w:b/>
          <w:sz w:val="40"/>
          <w:szCs w:val="40"/>
        </w:rPr>
        <w:t>Інструкційно</w:t>
      </w:r>
      <w:proofErr w:type="spellEnd"/>
      <w:r w:rsidRPr="002459F9">
        <w:rPr>
          <w:b/>
          <w:sz w:val="40"/>
          <w:szCs w:val="40"/>
        </w:rPr>
        <w:t xml:space="preserve"> – технологічна картка</w:t>
      </w:r>
    </w:p>
    <w:p w14:paraId="2F0A94CC" w14:textId="77777777" w:rsidR="0066750F" w:rsidRPr="0051330B" w:rsidRDefault="0066750F" w:rsidP="0066750F">
      <w:pPr>
        <w:rPr>
          <w:b/>
          <w:sz w:val="24"/>
          <w:szCs w:val="24"/>
        </w:rPr>
      </w:pPr>
      <w:r w:rsidRPr="0051330B">
        <w:rPr>
          <w:b/>
          <w:sz w:val="24"/>
          <w:szCs w:val="24"/>
        </w:rPr>
        <w:t>(По підручнику Г.Т. Зайцева, Т.М. Горпинко «Технологія виготовлення борошняних кондитерських виробів» 2002 р.)</w:t>
      </w:r>
    </w:p>
    <w:p w14:paraId="43FB32DF" w14:textId="77777777" w:rsidR="0066750F" w:rsidRPr="00980830" w:rsidRDefault="0066750F" w:rsidP="0066750F">
      <w:pPr>
        <w:jc w:val="center"/>
        <w:rPr>
          <w:b/>
          <w:sz w:val="28"/>
          <w:szCs w:val="28"/>
        </w:rPr>
      </w:pPr>
      <w:r w:rsidRPr="00AD2228">
        <w:rPr>
          <w:b/>
          <w:sz w:val="28"/>
          <w:szCs w:val="28"/>
        </w:rPr>
        <w:t>ПРИГОТУВА</w:t>
      </w:r>
      <w:r>
        <w:rPr>
          <w:b/>
          <w:sz w:val="28"/>
          <w:szCs w:val="28"/>
        </w:rPr>
        <w:t xml:space="preserve">ТИ </w:t>
      </w:r>
      <w:r w:rsidRPr="00AD22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КЕКС</w:t>
      </w:r>
      <w:r w:rsidRPr="00AD222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СИРНИЙ</w:t>
      </w:r>
      <w:r w:rsidRPr="00AD2228">
        <w:rPr>
          <w:b/>
          <w:sz w:val="28"/>
          <w:szCs w:val="28"/>
        </w:rPr>
        <w:t>»</w:t>
      </w:r>
    </w:p>
    <w:tbl>
      <w:tblPr>
        <w:tblW w:w="15451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61"/>
        <w:gridCol w:w="1051"/>
        <w:gridCol w:w="2161"/>
        <w:gridCol w:w="2336"/>
        <w:gridCol w:w="6568"/>
      </w:tblGrid>
      <w:tr w:rsidR="0066750F" w14:paraId="488C8149" w14:textId="77777777" w:rsidTr="00CA69B7">
        <w:trPr>
          <w:trHeight w:val="1014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9E9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Найменування</w:t>
            </w:r>
          </w:p>
          <w:p w14:paraId="7A7ABB66" w14:textId="77777777" w:rsidR="0066750F" w:rsidRDefault="0066750F" w:rsidP="00CA69B7">
            <w:pPr>
              <w:jc w:val="center"/>
            </w:pPr>
            <w:r>
              <w:rPr>
                <w:b/>
              </w:rPr>
              <w:t>продуктів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3B41" w14:textId="77777777" w:rsidR="0066750F" w:rsidRDefault="0066750F" w:rsidP="00CA69B7">
            <w:pPr>
              <w:jc w:val="center"/>
              <w:rPr>
                <w:b/>
              </w:rPr>
            </w:pPr>
            <w:r>
              <w:rPr>
                <w:b/>
              </w:rPr>
              <w:t>Маса, г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88C" w14:textId="77777777" w:rsidR="0066750F" w:rsidRDefault="0066750F" w:rsidP="00CA69B7">
            <w:pPr>
              <w:jc w:val="center"/>
            </w:pPr>
            <w:r>
              <w:rPr>
                <w:b/>
              </w:rPr>
              <w:t>Послідовність операцій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E32" w14:textId="77777777" w:rsidR="0066750F" w:rsidRDefault="0066750F" w:rsidP="00CA69B7">
            <w:pPr>
              <w:jc w:val="center"/>
            </w:pPr>
            <w:r>
              <w:rPr>
                <w:b/>
              </w:rPr>
              <w:t>Обладнання, інвентар, інструмент, посуд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D70B" w14:textId="77777777" w:rsidR="0066750F" w:rsidRDefault="0066750F" w:rsidP="00CA69B7">
            <w:pPr>
              <w:jc w:val="center"/>
            </w:pPr>
            <w:r>
              <w:rPr>
                <w:b/>
              </w:rPr>
              <w:t>Технологія приготування</w:t>
            </w:r>
          </w:p>
        </w:tc>
      </w:tr>
      <w:tr w:rsidR="0066750F" w:rsidRPr="008464E5" w14:paraId="16E609DD" w14:textId="77777777" w:rsidTr="00CA69B7">
        <w:trPr>
          <w:trHeight w:val="95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A183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Для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102E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E9CA3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1.Підготовка сировини..</w:t>
            </w:r>
          </w:p>
          <w:p w14:paraId="6EEBF094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2.Замішування тіста.</w:t>
            </w:r>
          </w:p>
          <w:p w14:paraId="6C79560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3.Викладання тіста у форму.</w:t>
            </w:r>
          </w:p>
          <w:p w14:paraId="05E6128E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4. Випікання.</w:t>
            </w:r>
          </w:p>
          <w:p w14:paraId="66627420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5.Охолодження.</w:t>
            </w:r>
          </w:p>
          <w:p w14:paraId="6A0DE5B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6. Посипання цукровою пудрою.</w:t>
            </w:r>
          </w:p>
          <w:p w14:paraId="32325B2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7.Відпуск.</w:t>
            </w:r>
          </w:p>
          <w:p w14:paraId="50DF8716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E3F5E" w14:textId="77777777" w:rsidR="0066750F" w:rsidRPr="008464E5" w:rsidRDefault="0066750F" w:rsidP="00CA69B7">
            <w:pPr>
              <w:spacing w:after="240"/>
              <w:jc w:val="both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Обладнання:</w:t>
            </w:r>
          </w:p>
          <w:p w14:paraId="16E1D3F7" w14:textId="77777777" w:rsidR="0066750F" w:rsidRPr="008464E5" w:rsidRDefault="0066750F" w:rsidP="00CA69B7">
            <w:pPr>
              <w:spacing w:after="240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ваги, виробничий стіл, збивальна машина, , машина для просіювання борошна, пекарська шафа.</w:t>
            </w:r>
          </w:p>
          <w:p w14:paraId="708D63E6" w14:textId="77777777" w:rsidR="0066750F" w:rsidRPr="008464E5" w:rsidRDefault="0066750F" w:rsidP="00CA69B7">
            <w:pPr>
              <w:spacing w:after="240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Інструмент, інвентар і посуд;</w:t>
            </w:r>
          </w:p>
          <w:p w14:paraId="7B3E5F18" w14:textId="77777777" w:rsidR="0066750F" w:rsidRPr="009E623E" w:rsidRDefault="0066750F" w:rsidP="00CA69B7">
            <w:pPr>
              <w:spacing w:after="240"/>
            </w:pPr>
            <w:r w:rsidRPr="008464E5">
              <w:rPr>
                <w:sz w:val="28"/>
                <w:szCs w:val="28"/>
              </w:rPr>
              <w:t>Форма для випікання, ємності для сировини.</w:t>
            </w:r>
          </w:p>
        </w:tc>
        <w:tc>
          <w:tcPr>
            <w:tcW w:w="6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1554" w14:textId="77777777" w:rsidR="0066750F" w:rsidRPr="00474163" w:rsidRDefault="0066750F" w:rsidP="00CA69B7">
            <w:pPr>
              <w:jc w:val="both"/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Яйця</w:t>
            </w:r>
            <w:r>
              <w:rPr>
                <w:sz w:val="28"/>
                <w:szCs w:val="28"/>
              </w:rPr>
              <w:t xml:space="preserve">, </w:t>
            </w:r>
            <w:r w:rsidRPr="00474163">
              <w:rPr>
                <w:sz w:val="28"/>
                <w:szCs w:val="28"/>
              </w:rPr>
              <w:t>цук</w:t>
            </w:r>
            <w:r>
              <w:rPr>
                <w:sz w:val="28"/>
                <w:szCs w:val="28"/>
              </w:rPr>
              <w:t>о</w:t>
            </w:r>
            <w:r w:rsidRPr="00474163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,  маргарин,  протертий сир </w:t>
            </w:r>
            <w:r w:rsidRPr="00474163">
              <w:rPr>
                <w:sz w:val="28"/>
                <w:szCs w:val="28"/>
              </w:rPr>
              <w:t>збивають</w:t>
            </w:r>
            <w:r>
              <w:rPr>
                <w:sz w:val="28"/>
                <w:szCs w:val="28"/>
              </w:rPr>
              <w:t xml:space="preserve">, </w:t>
            </w:r>
            <w:r w:rsidRPr="00474163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оки не утвориться пишна однорідна маса. </w:t>
            </w:r>
            <w:r w:rsidRPr="00474163">
              <w:rPr>
                <w:sz w:val="28"/>
                <w:szCs w:val="28"/>
              </w:rPr>
              <w:t>До збитої маси додають просіяне борошно,</w:t>
            </w:r>
            <w:r>
              <w:rPr>
                <w:sz w:val="28"/>
                <w:szCs w:val="28"/>
              </w:rPr>
              <w:t xml:space="preserve"> амоній.</w:t>
            </w:r>
            <w:r w:rsidRPr="004741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Соду </w:t>
            </w:r>
            <w:r w:rsidRPr="00474163">
              <w:rPr>
                <w:sz w:val="28"/>
                <w:szCs w:val="28"/>
              </w:rPr>
              <w:t>обережно перемішують</w:t>
            </w:r>
            <w:r>
              <w:rPr>
                <w:sz w:val="28"/>
                <w:szCs w:val="28"/>
              </w:rPr>
              <w:t>.</w:t>
            </w:r>
            <w:r w:rsidRPr="00474163">
              <w:rPr>
                <w:sz w:val="28"/>
                <w:szCs w:val="28"/>
              </w:rPr>
              <w:t xml:space="preserve"> Замішують тісто легкими рухами знизу догори, оскільки жир може осісти на дно. У прямокутні форми, змащені жиром і поси</w:t>
            </w:r>
            <w:r>
              <w:rPr>
                <w:sz w:val="28"/>
                <w:szCs w:val="28"/>
              </w:rPr>
              <w:t>п</w:t>
            </w:r>
            <w:r w:rsidRPr="00474163">
              <w:rPr>
                <w:sz w:val="28"/>
                <w:szCs w:val="28"/>
              </w:rPr>
              <w:t>ані борошном, розкладають тісто масою 1</w:t>
            </w:r>
            <w:r>
              <w:rPr>
                <w:sz w:val="28"/>
                <w:szCs w:val="28"/>
              </w:rPr>
              <w:t>197</w:t>
            </w:r>
            <w:r w:rsidRPr="00474163">
              <w:rPr>
                <w:sz w:val="28"/>
                <w:szCs w:val="28"/>
              </w:rPr>
              <w:t xml:space="preserve"> г, на поверхні лопаткою, змоченою у воді чи олії, роблять поздовжній надріз і випікають при температурі 160— 170°С протягом 80—100 хв. Після охолодження поверхню кексу посипають цукровою пудрою. </w:t>
            </w:r>
          </w:p>
        </w:tc>
      </w:tr>
      <w:tr w:rsidR="0066750F" w:rsidRPr="008464E5" w14:paraId="4A909AB0" w14:textId="77777777" w:rsidTr="00CA69B7">
        <w:trPr>
          <w:trHeight w:val="95"/>
        </w:trPr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2EAB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Борошно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FF42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C561A" w14:textId="77777777" w:rsidR="0066750F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FF618" w14:textId="77777777" w:rsidR="0066750F" w:rsidRPr="009E623E" w:rsidRDefault="0066750F" w:rsidP="00CA69B7">
            <w:pPr>
              <w:jc w:val="both"/>
              <w:rPr>
                <w:b/>
              </w:rPr>
            </w:pPr>
          </w:p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0B79C" w14:textId="77777777" w:rsidR="0066750F" w:rsidRPr="008464E5" w:rsidRDefault="0066750F" w:rsidP="00CA69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50F" w:rsidRPr="008464E5" w14:paraId="76092E64" w14:textId="77777777" w:rsidTr="00CA69B7">
        <w:trPr>
          <w:trHeight w:val="95"/>
        </w:trPr>
        <w:tc>
          <w:tcPr>
            <w:tcW w:w="3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290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Маргарин</w:t>
            </w: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2DE" w14:textId="77777777" w:rsidR="0066750F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FF691" w14:textId="77777777" w:rsidR="0066750F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305B3" w14:textId="77777777" w:rsidR="0066750F" w:rsidRPr="009E623E" w:rsidRDefault="0066750F" w:rsidP="00CA69B7">
            <w:pPr>
              <w:jc w:val="both"/>
              <w:rPr>
                <w:b/>
              </w:rPr>
            </w:pPr>
          </w:p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6299" w14:textId="77777777" w:rsidR="0066750F" w:rsidRPr="008464E5" w:rsidRDefault="0066750F" w:rsidP="00CA69B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750F" w:rsidRPr="008464E5" w14:paraId="1B6EF9FB" w14:textId="77777777" w:rsidTr="00CA69B7">
        <w:trPr>
          <w:trHeight w:val="7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5FA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Цукор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734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0880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8CB7A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CAE9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6138AE9B" w14:textId="77777777" w:rsidTr="00CA69B7">
        <w:trPr>
          <w:trHeight w:val="302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18B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 18% жирності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D2E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C395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AE4C1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66761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642B0732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D41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Меланж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647F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14CD3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420D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A8E3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3F0AEF7C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762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4BD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507EB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DA9C6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6DDE2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364275AF" w14:textId="77777777" w:rsidTr="00CA69B7">
        <w:trPr>
          <w:trHeight w:val="209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2D5C" w14:textId="77777777" w:rsidR="0066750F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Амоній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D692" w14:textId="77777777" w:rsidR="0066750F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E8910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058D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ACACA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05715F08" w14:textId="77777777" w:rsidTr="00CA69B7">
        <w:trPr>
          <w:trHeight w:val="171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8D4C" w14:textId="77777777" w:rsidR="0066750F" w:rsidRPr="008464E5" w:rsidRDefault="0066750F" w:rsidP="00CA69B7">
            <w:pPr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Цукрова пудра для посипання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6477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10A7E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C2E68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D332F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32359788" w14:textId="77777777" w:rsidTr="00CA69B7">
        <w:trPr>
          <w:trHeight w:val="23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57EC" w14:textId="77777777" w:rsidR="0066750F" w:rsidRPr="008464E5" w:rsidRDefault="0066750F" w:rsidP="00CA69B7">
            <w:pPr>
              <w:rPr>
                <w:b/>
                <w:bCs/>
                <w:sz w:val="28"/>
                <w:szCs w:val="28"/>
              </w:rPr>
            </w:pPr>
            <w:r w:rsidRPr="008464E5">
              <w:rPr>
                <w:b/>
                <w:bCs/>
                <w:sz w:val="28"/>
                <w:szCs w:val="28"/>
              </w:rPr>
              <w:t>Маса тіста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E468" w14:textId="77777777" w:rsidR="0066750F" w:rsidRPr="008464E5" w:rsidRDefault="0066750F" w:rsidP="00CA69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1197</w:t>
            </w:r>
          </w:p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444C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7DB46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C0BB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  <w:tr w:rsidR="0066750F" w:rsidRPr="008464E5" w14:paraId="5CE8152E" w14:textId="77777777" w:rsidTr="00CA69B7">
        <w:trPr>
          <w:trHeight w:val="981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0ED4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 xml:space="preserve">Вихід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AD5E" w14:textId="77777777" w:rsidR="0066750F" w:rsidRPr="008464E5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8464E5">
              <w:rPr>
                <w:b/>
                <w:sz w:val="28"/>
                <w:szCs w:val="28"/>
              </w:rPr>
              <w:t>10</w:t>
            </w:r>
            <w:r>
              <w:rPr>
                <w:b/>
                <w:sz w:val="28"/>
                <w:szCs w:val="28"/>
              </w:rPr>
              <w:t>00 г</w:t>
            </w:r>
          </w:p>
          <w:p w14:paraId="4373942A" w14:textId="77777777" w:rsidR="0066750F" w:rsidRPr="008464E5" w:rsidRDefault="0066750F" w:rsidP="00CA69B7">
            <w:pPr>
              <w:rPr>
                <w:b/>
                <w:sz w:val="28"/>
                <w:szCs w:val="28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DEC2" w14:textId="77777777" w:rsidR="0066750F" w:rsidRPr="009E623E" w:rsidRDefault="0066750F" w:rsidP="00CA69B7"/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799" w14:textId="77777777" w:rsidR="0066750F" w:rsidRPr="009E623E" w:rsidRDefault="0066750F" w:rsidP="00CA69B7"/>
        </w:tc>
        <w:tc>
          <w:tcPr>
            <w:tcW w:w="6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F198" w14:textId="77777777" w:rsidR="0066750F" w:rsidRPr="008464E5" w:rsidRDefault="0066750F" w:rsidP="00CA69B7">
            <w:pPr>
              <w:rPr>
                <w:sz w:val="28"/>
                <w:szCs w:val="28"/>
              </w:rPr>
            </w:pPr>
          </w:p>
        </w:tc>
      </w:tr>
    </w:tbl>
    <w:p w14:paraId="4E81720F" w14:textId="77777777" w:rsidR="0066750F" w:rsidRDefault="0066750F" w:rsidP="0066750F"/>
    <w:p w14:paraId="570175F3" w14:textId="77777777" w:rsidR="0066750F" w:rsidRDefault="0066750F" w:rsidP="0066750F"/>
    <w:p w14:paraId="6E16D692" w14:textId="77777777" w:rsidR="0066750F" w:rsidRDefault="0066750F" w:rsidP="0066750F"/>
    <w:p w14:paraId="7D32A36F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</w:p>
    <w:p w14:paraId="1AB4D808" w14:textId="77777777" w:rsidR="0066750F" w:rsidRDefault="0066750F" w:rsidP="0066750F">
      <w:pPr>
        <w:jc w:val="center"/>
        <w:rPr>
          <w:b/>
          <w:bCs/>
          <w:sz w:val="28"/>
          <w:szCs w:val="28"/>
        </w:rPr>
      </w:pPr>
      <w:r w:rsidRPr="008129D5">
        <w:rPr>
          <w:b/>
          <w:bCs/>
          <w:sz w:val="28"/>
          <w:szCs w:val="28"/>
        </w:rPr>
        <w:t>КАРТКА   КОНТРОЛЮ</w:t>
      </w:r>
    </w:p>
    <w:p w14:paraId="26D06461" w14:textId="77777777" w:rsidR="0066750F" w:rsidRPr="008129D5" w:rsidRDefault="0066750F" w:rsidP="0066750F">
      <w:pPr>
        <w:jc w:val="center"/>
        <w:rPr>
          <w:b/>
          <w:bCs/>
          <w:sz w:val="28"/>
          <w:szCs w:val="2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7"/>
        <w:gridCol w:w="6499"/>
        <w:gridCol w:w="5294"/>
      </w:tblGrid>
      <w:tr w:rsidR="0066750F" w:rsidRPr="003F3ADB" w14:paraId="65EE1839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23A79CEE" w14:textId="77777777" w:rsidR="0066750F" w:rsidRPr="006D4107" w:rsidRDefault="0066750F" w:rsidP="00CA69B7">
            <w:pPr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Що перевірити</w:t>
            </w:r>
          </w:p>
        </w:tc>
        <w:tc>
          <w:tcPr>
            <w:tcW w:w="6499" w:type="dxa"/>
            <w:vAlign w:val="center"/>
          </w:tcPr>
          <w:p w14:paraId="703C1912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Малюнок</w:t>
            </w:r>
          </w:p>
        </w:tc>
        <w:tc>
          <w:tcPr>
            <w:tcW w:w="5294" w:type="dxa"/>
            <w:vAlign w:val="center"/>
          </w:tcPr>
          <w:p w14:paraId="4C9AB3BC" w14:textId="77777777" w:rsidR="0066750F" w:rsidRPr="006D4107" w:rsidRDefault="0066750F" w:rsidP="00CA69B7">
            <w:pPr>
              <w:ind w:right="-254"/>
              <w:jc w:val="center"/>
              <w:rPr>
                <w:b/>
                <w:sz w:val="28"/>
                <w:szCs w:val="28"/>
              </w:rPr>
            </w:pPr>
            <w:r w:rsidRPr="006D4107">
              <w:rPr>
                <w:b/>
                <w:sz w:val="28"/>
                <w:szCs w:val="28"/>
              </w:rPr>
              <w:t>Вимоги до якості</w:t>
            </w:r>
          </w:p>
        </w:tc>
      </w:tr>
      <w:tr w:rsidR="0066750F" w:rsidRPr="008464E5" w14:paraId="71D57FC0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7A24363E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Зовнішній вигляд</w:t>
            </w:r>
          </w:p>
        </w:tc>
        <w:tc>
          <w:tcPr>
            <w:tcW w:w="6499" w:type="dxa"/>
            <w:vMerge w:val="restart"/>
            <w:vAlign w:val="center"/>
          </w:tcPr>
          <w:p w14:paraId="5A41EC2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D0F9131" wp14:editId="3941E6CF">
                  <wp:extent cx="2464435" cy="1846580"/>
                  <wp:effectExtent l="0" t="0" r="0" b="1270"/>
                  <wp:docPr id="1874438482" name="Рисунок 6" descr="Сирний кекс / Кекси і мафіни / Кукорама — смачні рецепти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ирний кекс / Кекси і мафіни / Кукорама — смачні рецепти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443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4" w:type="dxa"/>
            <w:vAlign w:val="center"/>
          </w:tcPr>
          <w:p w14:paraId="2E0E335F" w14:textId="77777777" w:rsidR="0066750F" w:rsidRPr="00474163" w:rsidRDefault="0066750F" w:rsidP="00CA69B7">
            <w:pPr>
              <w:jc w:val="both"/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форма прямокутна; поверхня опукла з поздовжньою тріщинкою по середині, рівномірно посипана цукровою пудрою; на розрізі: виріб добре пропечений, без закальцю,</w:t>
            </w:r>
          </w:p>
        </w:tc>
      </w:tr>
      <w:tr w:rsidR="0066750F" w:rsidRPr="008464E5" w14:paraId="7E631675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2692EA74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Колір</w:t>
            </w:r>
          </w:p>
        </w:tc>
        <w:tc>
          <w:tcPr>
            <w:tcW w:w="6499" w:type="dxa"/>
            <w:vMerge/>
            <w:vAlign w:val="center"/>
          </w:tcPr>
          <w:p w14:paraId="6D3927C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44B8BE23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світло-коричневий</w:t>
            </w:r>
          </w:p>
        </w:tc>
      </w:tr>
      <w:tr w:rsidR="0066750F" w:rsidRPr="008464E5" w14:paraId="29FD5A8F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3A618D3A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Смак</w:t>
            </w:r>
          </w:p>
        </w:tc>
        <w:tc>
          <w:tcPr>
            <w:tcW w:w="6499" w:type="dxa"/>
            <w:vMerge/>
            <w:vAlign w:val="center"/>
          </w:tcPr>
          <w:p w14:paraId="4B73B453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30D9AE38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 xml:space="preserve">приємний, солодкий, з присмаком </w:t>
            </w:r>
            <w:r>
              <w:rPr>
                <w:sz w:val="28"/>
                <w:szCs w:val="28"/>
              </w:rPr>
              <w:t xml:space="preserve"> кило молочного сиру</w:t>
            </w:r>
          </w:p>
        </w:tc>
      </w:tr>
      <w:tr w:rsidR="0066750F" w:rsidRPr="008464E5" w14:paraId="0C8239BF" w14:textId="77777777" w:rsidTr="00CA69B7">
        <w:trPr>
          <w:trHeight w:val="987"/>
        </w:trPr>
        <w:tc>
          <w:tcPr>
            <w:tcW w:w="2377" w:type="dxa"/>
            <w:vAlign w:val="center"/>
          </w:tcPr>
          <w:p w14:paraId="7787ECF9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  <w:r w:rsidRPr="008464E5">
              <w:rPr>
                <w:sz w:val="28"/>
                <w:szCs w:val="28"/>
              </w:rPr>
              <w:t>Консистенція</w:t>
            </w:r>
          </w:p>
        </w:tc>
        <w:tc>
          <w:tcPr>
            <w:tcW w:w="6499" w:type="dxa"/>
            <w:vMerge/>
            <w:vAlign w:val="center"/>
          </w:tcPr>
          <w:p w14:paraId="349B022C" w14:textId="77777777" w:rsidR="0066750F" w:rsidRPr="008464E5" w:rsidRDefault="0066750F" w:rsidP="00CA69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94" w:type="dxa"/>
          </w:tcPr>
          <w:p w14:paraId="39AF133F" w14:textId="77777777" w:rsidR="0066750F" w:rsidRPr="00474163" w:rsidRDefault="0066750F" w:rsidP="00CA69B7">
            <w:pPr>
              <w:rPr>
                <w:sz w:val="28"/>
                <w:szCs w:val="28"/>
              </w:rPr>
            </w:pPr>
            <w:r w:rsidRPr="00474163">
              <w:rPr>
                <w:sz w:val="28"/>
                <w:szCs w:val="28"/>
              </w:rPr>
              <w:t>дрібнопориста, м’яка</w:t>
            </w:r>
          </w:p>
        </w:tc>
      </w:tr>
    </w:tbl>
    <w:p w14:paraId="7AEE1067" w14:textId="77777777" w:rsidR="0066750F" w:rsidRPr="008464E5" w:rsidRDefault="0066750F" w:rsidP="0066750F">
      <w:pPr>
        <w:rPr>
          <w:sz w:val="28"/>
          <w:szCs w:val="28"/>
        </w:rPr>
      </w:pPr>
    </w:p>
    <w:p w14:paraId="19F82C37" w14:textId="77777777" w:rsidR="0066750F" w:rsidRPr="008464E5" w:rsidRDefault="0066750F" w:rsidP="0066750F">
      <w:pPr>
        <w:rPr>
          <w:sz w:val="28"/>
          <w:szCs w:val="28"/>
        </w:rPr>
      </w:pPr>
    </w:p>
    <w:p w14:paraId="60C509ED" w14:textId="77777777" w:rsidR="0066750F" w:rsidRPr="008464E5" w:rsidRDefault="0066750F" w:rsidP="0066750F">
      <w:pPr>
        <w:rPr>
          <w:sz w:val="28"/>
          <w:szCs w:val="28"/>
        </w:rPr>
      </w:pPr>
    </w:p>
    <w:p w14:paraId="021AC209" w14:textId="77777777" w:rsidR="0066750F" w:rsidRDefault="0066750F" w:rsidP="0066750F"/>
    <w:p w14:paraId="57928D30" w14:textId="77777777" w:rsidR="0066750F" w:rsidRDefault="0066750F" w:rsidP="0066750F"/>
    <w:p w14:paraId="2C3F53F1" w14:textId="77777777" w:rsidR="0066750F" w:rsidRDefault="0066750F" w:rsidP="0066750F"/>
    <w:p w14:paraId="14840571" w14:textId="77777777" w:rsidR="0066750F" w:rsidRDefault="0066750F" w:rsidP="0066750F"/>
    <w:p w14:paraId="791AC05D" w14:textId="77777777" w:rsidR="005205F1" w:rsidRPr="0066750F" w:rsidRDefault="005205F1" w:rsidP="0066750F"/>
    <w:sectPr w:rsidR="005205F1" w:rsidRPr="0066750F" w:rsidSect="007856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F1"/>
    <w:rsid w:val="005205F1"/>
    <w:rsid w:val="006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FDF6"/>
  <w15:chartTrackingRefBased/>
  <w15:docId w15:val="{BF537ECF-B673-45CE-9DB3-0F7877D1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50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7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bachurinanatal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dcterms:created xsi:type="dcterms:W3CDTF">2024-01-02T09:08:00Z</dcterms:created>
  <dcterms:modified xsi:type="dcterms:W3CDTF">2024-01-02T09:11:00Z</dcterms:modified>
</cp:coreProperties>
</file>