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C09" w:rsidRPr="00D04174" w:rsidRDefault="00996C09" w:rsidP="007056EC">
      <w:pPr>
        <w:jc w:val="center"/>
        <w:rPr>
          <w:b/>
          <w:color w:val="FF0000"/>
          <w:sz w:val="28"/>
          <w:szCs w:val="28"/>
          <w:lang w:val="uk-UA"/>
        </w:rPr>
      </w:pPr>
      <w:bookmarkStart w:id="0" w:name="_GoBack"/>
      <w:bookmarkEnd w:id="0"/>
      <w:r w:rsidRPr="00D04174">
        <w:rPr>
          <w:b/>
          <w:color w:val="FF0000"/>
          <w:sz w:val="28"/>
          <w:szCs w:val="28"/>
          <w:lang w:val="uk-UA"/>
        </w:rPr>
        <w:t xml:space="preserve">Геометрія, </w:t>
      </w:r>
      <w:r w:rsidR="005518A1" w:rsidRPr="00D04174">
        <w:rPr>
          <w:b/>
          <w:color w:val="FF0000"/>
          <w:sz w:val="28"/>
          <w:szCs w:val="28"/>
          <w:lang w:val="uk-UA"/>
        </w:rPr>
        <w:t>8</w:t>
      </w:r>
      <w:r w:rsidRPr="00D04174">
        <w:rPr>
          <w:b/>
          <w:color w:val="FF0000"/>
          <w:sz w:val="28"/>
          <w:szCs w:val="28"/>
          <w:lang w:val="uk-UA"/>
        </w:rPr>
        <w:t xml:space="preserve"> клас</w:t>
      </w:r>
    </w:p>
    <w:p w:rsidR="00996C09" w:rsidRPr="00D04174" w:rsidRDefault="00996C09" w:rsidP="007056EC">
      <w:pPr>
        <w:jc w:val="center"/>
        <w:rPr>
          <w:b/>
          <w:color w:val="FF0000"/>
          <w:lang w:val="uk-UA"/>
        </w:rPr>
      </w:pPr>
      <w:r w:rsidRPr="00D04174">
        <w:rPr>
          <w:b/>
          <w:color w:val="FF0000"/>
          <w:lang w:val="uk-UA"/>
        </w:rPr>
        <w:t>(</w:t>
      </w:r>
      <w:r w:rsidR="007056EC" w:rsidRPr="00D04174">
        <w:rPr>
          <w:b/>
          <w:color w:val="FF0000"/>
          <w:lang w:val="uk-UA"/>
        </w:rPr>
        <w:t xml:space="preserve">70 годин на рік, </w:t>
      </w:r>
      <w:r w:rsidRPr="00D04174">
        <w:rPr>
          <w:b/>
          <w:color w:val="FF0000"/>
          <w:lang w:val="uk-UA"/>
        </w:rPr>
        <w:t>2</w:t>
      </w:r>
      <w:r w:rsidR="007056EC" w:rsidRPr="00D04174">
        <w:rPr>
          <w:b/>
          <w:color w:val="FF0000"/>
          <w:lang w:val="uk-UA"/>
        </w:rPr>
        <w:t xml:space="preserve"> години на тиждень)</w:t>
      </w:r>
    </w:p>
    <w:p w:rsidR="00D04174" w:rsidRPr="00D04174" w:rsidRDefault="00D04174" w:rsidP="00D04174">
      <w:pPr>
        <w:pStyle w:val="a7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3948"/>
        <w:gridCol w:w="2064"/>
        <w:gridCol w:w="1515"/>
        <w:gridCol w:w="1549"/>
      </w:tblGrid>
      <w:tr w:rsidR="00D04174" w:rsidRPr="00D04174" w:rsidTr="00BE0798">
        <w:trPr>
          <w:jc w:val="center"/>
        </w:trPr>
        <w:tc>
          <w:tcPr>
            <w:tcW w:w="768" w:type="dxa"/>
            <w:vMerge w:val="restart"/>
            <w:vAlign w:val="center"/>
          </w:tcPr>
          <w:p w:rsidR="00D04174" w:rsidRPr="00D04174" w:rsidRDefault="00D04174" w:rsidP="00BE0798">
            <w:pPr>
              <w:ind w:left="284"/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№</w:t>
            </w:r>
          </w:p>
        </w:tc>
        <w:tc>
          <w:tcPr>
            <w:tcW w:w="3948" w:type="dxa"/>
            <w:vMerge w:val="restart"/>
            <w:vAlign w:val="center"/>
          </w:tcPr>
          <w:p w:rsidR="00D04174" w:rsidRPr="00D04174" w:rsidRDefault="00D04174" w:rsidP="00BE0798">
            <w:pPr>
              <w:ind w:left="-702"/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Тема</w:t>
            </w:r>
          </w:p>
        </w:tc>
        <w:tc>
          <w:tcPr>
            <w:tcW w:w="3579" w:type="dxa"/>
            <w:gridSpan w:val="2"/>
          </w:tcPr>
          <w:p w:rsidR="00D04174" w:rsidRPr="00D04174" w:rsidRDefault="00D04174" w:rsidP="00BE0798">
            <w:pPr>
              <w:tabs>
                <w:tab w:val="center" w:pos="1319"/>
              </w:tabs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Кількість годин</w:t>
            </w:r>
          </w:p>
        </w:tc>
        <w:tc>
          <w:tcPr>
            <w:tcW w:w="1549" w:type="dxa"/>
          </w:tcPr>
          <w:p w:rsidR="00D04174" w:rsidRPr="00D04174" w:rsidRDefault="00D04174" w:rsidP="00BE0798">
            <w:pPr>
              <w:tabs>
                <w:tab w:val="center" w:pos="1319"/>
              </w:tabs>
              <w:ind w:left="-98" w:firstLine="98"/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Контрольні роботи</w:t>
            </w:r>
          </w:p>
        </w:tc>
      </w:tr>
      <w:tr w:rsidR="00D04174" w:rsidRPr="00D04174" w:rsidTr="00BE0798">
        <w:trPr>
          <w:jc w:val="center"/>
        </w:trPr>
        <w:tc>
          <w:tcPr>
            <w:tcW w:w="768" w:type="dxa"/>
            <w:vMerge/>
          </w:tcPr>
          <w:p w:rsidR="00D04174" w:rsidRPr="00D04174" w:rsidRDefault="00D04174" w:rsidP="00BE0798">
            <w:pPr>
              <w:ind w:left="284"/>
              <w:jc w:val="center"/>
              <w:rPr>
                <w:lang w:val="uk-UA"/>
              </w:rPr>
            </w:pPr>
          </w:p>
        </w:tc>
        <w:tc>
          <w:tcPr>
            <w:tcW w:w="3948" w:type="dxa"/>
            <w:vMerge/>
          </w:tcPr>
          <w:p w:rsidR="00D04174" w:rsidRPr="00D04174" w:rsidRDefault="00D04174" w:rsidP="00BE0798">
            <w:pPr>
              <w:ind w:left="284"/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D04174" w:rsidRPr="00D04174" w:rsidRDefault="00D04174" w:rsidP="00BE0798">
            <w:pPr>
              <w:ind w:left="110"/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за програмою</w:t>
            </w:r>
          </w:p>
        </w:tc>
        <w:tc>
          <w:tcPr>
            <w:tcW w:w="1515" w:type="dxa"/>
            <w:vAlign w:val="center"/>
          </w:tcPr>
          <w:p w:rsidR="00D04174" w:rsidRPr="00D04174" w:rsidRDefault="00D04174" w:rsidP="00BE0798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за планом</w:t>
            </w:r>
          </w:p>
        </w:tc>
        <w:tc>
          <w:tcPr>
            <w:tcW w:w="1549" w:type="dxa"/>
          </w:tcPr>
          <w:p w:rsidR="00D04174" w:rsidRPr="00D04174" w:rsidRDefault="00D04174" w:rsidP="00BE0798">
            <w:pPr>
              <w:ind w:left="284"/>
              <w:jc w:val="center"/>
              <w:rPr>
                <w:lang w:val="uk-UA"/>
              </w:rPr>
            </w:pPr>
          </w:p>
        </w:tc>
      </w:tr>
      <w:tr w:rsidR="00D04174" w:rsidRPr="00D04174" w:rsidTr="00BE0798">
        <w:trPr>
          <w:jc w:val="center"/>
        </w:trPr>
        <w:tc>
          <w:tcPr>
            <w:tcW w:w="768" w:type="dxa"/>
            <w:vAlign w:val="center"/>
          </w:tcPr>
          <w:p w:rsidR="00D04174" w:rsidRPr="00D04174" w:rsidRDefault="00D04174" w:rsidP="00BE0798">
            <w:pPr>
              <w:ind w:left="284"/>
              <w:rPr>
                <w:lang w:val="uk-UA"/>
              </w:rPr>
            </w:pPr>
            <w:r w:rsidRPr="00D04174">
              <w:rPr>
                <w:lang w:val="uk-UA"/>
              </w:rPr>
              <w:t>1.</w:t>
            </w:r>
          </w:p>
        </w:tc>
        <w:tc>
          <w:tcPr>
            <w:tcW w:w="3948" w:type="dxa"/>
          </w:tcPr>
          <w:p w:rsidR="00D04174" w:rsidRPr="00D04174" w:rsidRDefault="00D04174" w:rsidP="00BE0798">
            <w:pPr>
              <w:ind w:left="20"/>
              <w:rPr>
                <w:lang w:val="uk-UA"/>
              </w:rPr>
            </w:pPr>
            <w:r w:rsidRPr="00D04174">
              <w:rPr>
                <w:lang w:val="uk-UA"/>
              </w:rPr>
              <w:t>Чотирикутники</w:t>
            </w:r>
          </w:p>
        </w:tc>
        <w:tc>
          <w:tcPr>
            <w:tcW w:w="2064" w:type="dxa"/>
            <w:vAlign w:val="center"/>
          </w:tcPr>
          <w:p w:rsidR="00D04174" w:rsidRPr="00D04174" w:rsidRDefault="00D04174" w:rsidP="00BE0798">
            <w:pPr>
              <w:ind w:left="28" w:firstLine="27"/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22</w:t>
            </w:r>
          </w:p>
        </w:tc>
        <w:tc>
          <w:tcPr>
            <w:tcW w:w="1515" w:type="dxa"/>
            <w:vAlign w:val="center"/>
          </w:tcPr>
          <w:p w:rsidR="00D04174" w:rsidRPr="00D04174" w:rsidRDefault="00751425" w:rsidP="00BE07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49" w:type="dxa"/>
            <w:vAlign w:val="center"/>
          </w:tcPr>
          <w:p w:rsidR="00D04174" w:rsidRPr="00D04174" w:rsidRDefault="00751425" w:rsidP="00BE07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04174" w:rsidRPr="00D04174" w:rsidTr="00BE0798">
        <w:trPr>
          <w:jc w:val="center"/>
        </w:trPr>
        <w:tc>
          <w:tcPr>
            <w:tcW w:w="768" w:type="dxa"/>
            <w:vAlign w:val="center"/>
          </w:tcPr>
          <w:p w:rsidR="00D04174" w:rsidRPr="00D04174" w:rsidRDefault="00D04174" w:rsidP="00BE0798">
            <w:pPr>
              <w:ind w:left="284"/>
              <w:rPr>
                <w:lang w:val="uk-UA"/>
              </w:rPr>
            </w:pPr>
            <w:r w:rsidRPr="00D04174">
              <w:rPr>
                <w:lang w:val="uk-UA"/>
              </w:rPr>
              <w:t>2</w:t>
            </w:r>
          </w:p>
        </w:tc>
        <w:tc>
          <w:tcPr>
            <w:tcW w:w="3948" w:type="dxa"/>
          </w:tcPr>
          <w:p w:rsidR="00D04174" w:rsidRPr="00D04174" w:rsidRDefault="00751425" w:rsidP="00BE0798">
            <w:pPr>
              <w:ind w:left="20"/>
              <w:rPr>
                <w:lang w:val="uk-UA"/>
              </w:rPr>
            </w:pPr>
            <w:r>
              <w:rPr>
                <w:lang w:val="uk-UA"/>
              </w:rPr>
              <w:t>Подібність трикутників</w:t>
            </w:r>
          </w:p>
        </w:tc>
        <w:tc>
          <w:tcPr>
            <w:tcW w:w="2064" w:type="dxa"/>
            <w:vAlign w:val="center"/>
          </w:tcPr>
          <w:p w:rsidR="00D04174" w:rsidRPr="00D04174" w:rsidRDefault="00751425" w:rsidP="00BE0798">
            <w:pPr>
              <w:ind w:left="28" w:firstLine="27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15" w:type="dxa"/>
            <w:vAlign w:val="center"/>
          </w:tcPr>
          <w:p w:rsidR="00D04174" w:rsidRPr="00D04174" w:rsidRDefault="00751425" w:rsidP="00BE07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49" w:type="dxa"/>
            <w:vAlign w:val="center"/>
          </w:tcPr>
          <w:p w:rsidR="00D04174" w:rsidRPr="00D04174" w:rsidRDefault="00751425" w:rsidP="00BE0798">
            <w:pPr>
              <w:ind w:right="55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04174" w:rsidRPr="00D04174" w:rsidTr="00BE0798">
        <w:trPr>
          <w:jc w:val="center"/>
        </w:trPr>
        <w:tc>
          <w:tcPr>
            <w:tcW w:w="768" w:type="dxa"/>
            <w:vAlign w:val="center"/>
          </w:tcPr>
          <w:p w:rsidR="00D04174" w:rsidRPr="00D04174" w:rsidRDefault="00D04174" w:rsidP="00BE0798">
            <w:pPr>
              <w:ind w:left="284"/>
              <w:rPr>
                <w:lang w:val="uk-UA"/>
              </w:rPr>
            </w:pPr>
            <w:r w:rsidRPr="00D04174">
              <w:rPr>
                <w:lang w:val="uk-UA"/>
              </w:rPr>
              <w:t>3</w:t>
            </w:r>
          </w:p>
        </w:tc>
        <w:tc>
          <w:tcPr>
            <w:tcW w:w="3948" w:type="dxa"/>
          </w:tcPr>
          <w:p w:rsidR="00D04174" w:rsidRPr="00D04174" w:rsidRDefault="00595948" w:rsidP="00BE0798">
            <w:pPr>
              <w:ind w:left="20"/>
              <w:rPr>
                <w:lang w:val="uk-UA"/>
              </w:rPr>
            </w:pPr>
            <w:r>
              <w:rPr>
                <w:lang w:val="uk-UA"/>
              </w:rPr>
              <w:t>Розв’язування прямокутних трикутників</w:t>
            </w:r>
          </w:p>
        </w:tc>
        <w:tc>
          <w:tcPr>
            <w:tcW w:w="2064" w:type="dxa"/>
            <w:vAlign w:val="center"/>
          </w:tcPr>
          <w:p w:rsidR="00D04174" w:rsidRPr="00D04174" w:rsidRDefault="00595948" w:rsidP="00BE0798">
            <w:pPr>
              <w:ind w:left="28" w:firstLine="27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515" w:type="dxa"/>
            <w:vAlign w:val="center"/>
          </w:tcPr>
          <w:p w:rsidR="00D04174" w:rsidRPr="00D04174" w:rsidRDefault="00595948" w:rsidP="00BE07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549" w:type="dxa"/>
            <w:vAlign w:val="center"/>
          </w:tcPr>
          <w:p w:rsidR="00D04174" w:rsidRPr="00D04174" w:rsidRDefault="00595948" w:rsidP="00BE0798">
            <w:pPr>
              <w:ind w:right="55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04174" w:rsidRPr="00D04174" w:rsidTr="00BE0798">
        <w:trPr>
          <w:jc w:val="center"/>
        </w:trPr>
        <w:tc>
          <w:tcPr>
            <w:tcW w:w="768" w:type="dxa"/>
            <w:vAlign w:val="center"/>
          </w:tcPr>
          <w:p w:rsidR="00D04174" w:rsidRPr="00D04174" w:rsidRDefault="00D04174" w:rsidP="00BE0798">
            <w:pPr>
              <w:rPr>
                <w:lang w:val="uk-UA"/>
              </w:rPr>
            </w:pPr>
            <w:r w:rsidRPr="00D04174">
              <w:rPr>
                <w:lang w:val="uk-UA"/>
              </w:rPr>
              <w:t xml:space="preserve">    4</w:t>
            </w:r>
          </w:p>
        </w:tc>
        <w:tc>
          <w:tcPr>
            <w:tcW w:w="3948" w:type="dxa"/>
          </w:tcPr>
          <w:p w:rsidR="00D04174" w:rsidRPr="00D04174" w:rsidRDefault="00595948" w:rsidP="00BE0798">
            <w:pPr>
              <w:ind w:left="20"/>
              <w:rPr>
                <w:lang w:val="uk-UA"/>
              </w:rPr>
            </w:pPr>
            <w:r>
              <w:rPr>
                <w:lang w:val="uk-UA"/>
              </w:rPr>
              <w:t>Многокутники. Площі многокутників</w:t>
            </w:r>
          </w:p>
        </w:tc>
        <w:tc>
          <w:tcPr>
            <w:tcW w:w="2064" w:type="dxa"/>
            <w:vAlign w:val="center"/>
          </w:tcPr>
          <w:p w:rsidR="00D04174" w:rsidRPr="00D04174" w:rsidRDefault="00595948" w:rsidP="00BE0798">
            <w:pPr>
              <w:ind w:left="28" w:firstLine="27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15" w:type="dxa"/>
            <w:vAlign w:val="center"/>
          </w:tcPr>
          <w:p w:rsidR="00D04174" w:rsidRPr="00D04174" w:rsidRDefault="00595948" w:rsidP="00BE07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549" w:type="dxa"/>
            <w:vAlign w:val="center"/>
          </w:tcPr>
          <w:p w:rsidR="00D04174" w:rsidRPr="00D04174" w:rsidRDefault="00595948" w:rsidP="00BE0798">
            <w:pPr>
              <w:ind w:right="55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04174" w:rsidRPr="00D04174" w:rsidTr="00BE0798">
        <w:trPr>
          <w:jc w:val="center"/>
        </w:trPr>
        <w:tc>
          <w:tcPr>
            <w:tcW w:w="768" w:type="dxa"/>
            <w:vAlign w:val="center"/>
          </w:tcPr>
          <w:p w:rsidR="00D04174" w:rsidRPr="00D04174" w:rsidRDefault="00D04174" w:rsidP="00BE0798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5</w:t>
            </w:r>
          </w:p>
        </w:tc>
        <w:tc>
          <w:tcPr>
            <w:tcW w:w="3948" w:type="dxa"/>
          </w:tcPr>
          <w:p w:rsidR="00D04174" w:rsidRPr="00D04174" w:rsidRDefault="00D04174" w:rsidP="00BE0798">
            <w:pPr>
              <w:ind w:left="20"/>
              <w:rPr>
                <w:lang w:val="uk-UA"/>
              </w:rPr>
            </w:pPr>
            <w:r w:rsidRPr="00D04174">
              <w:rPr>
                <w:lang w:val="uk-UA"/>
              </w:rPr>
              <w:t>Резерв</w:t>
            </w:r>
          </w:p>
        </w:tc>
        <w:tc>
          <w:tcPr>
            <w:tcW w:w="2064" w:type="dxa"/>
            <w:vAlign w:val="center"/>
          </w:tcPr>
          <w:p w:rsidR="00D04174" w:rsidRPr="00D04174" w:rsidRDefault="00D04174" w:rsidP="00BE0798">
            <w:pPr>
              <w:ind w:left="28" w:firstLine="27"/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12</w:t>
            </w:r>
          </w:p>
        </w:tc>
        <w:tc>
          <w:tcPr>
            <w:tcW w:w="1515" w:type="dxa"/>
            <w:vAlign w:val="center"/>
          </w:tcPr>
          <w:p w:rsidR="00D04174" w:rsidRPr="00D04174" w:rsidRDefault="00D04174" w:rsidP="00BE0798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-</w:t>
            </w:r>
          </w:p>
        </w:tc>
        <w:tc>
          <w:tcPr>
            <w:tcW w:w="1549" w:type="dxa"/>
            <w:vAlign w:val="center"/>
          </w:tcPr>
          <w:p w:rsidR="00D04174" w:rsidRPr="00D04174" w:rsidRDefault="00D04174" w:rsidP="00BE0798">
            <w:pPr>
              <w:ind w:right="55"/>
              <w:jc w:val="center"/>
              <w:rPr>
                <w:lang w:val="uk-UA"/>
              </w:rPr>
            </w:pPr>
          </w:p>
        </w:tc>
      </w:tr>
      <w:tr w:rsidR="00D04174" w:rsidRPr="00D04174" w:rsidTr="00BE0798">
        <w:trPr>
          <w:jc w:val="center"/>
        </w:trPr>
        <w:tc>
          <w:tcPr>
            <w:tcW w:w="768" w:type="dxa"/>
            <w:vAlign w:val="center"/>
          </w:tcPr>
          <w:p w:rsidR="00D04174" w:rsidRPr="00D04174" w:rsidRDefault="00D04174" w:rsidP="00BE0798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6</w:t>
            </w:r>
          </w:p>
        </w:tc>
        <w:tc>
          <w:tcPr>
            <w:tcW w:w="3948" w:type="dxa"/>
          </w:tcPr>
          <w:p w:rsidR="00D04174" w:rsidRPr="00D04174" w:rsidRDefault="00D04174" w:rsidP="00BE0798">
            <w:pPr>
              <w:ind w:left="20"/>
              <w:rPr>
                <w:lang w:val="uk-UA"/>
              </w:rPr>
            </w:pPr>
            <w:r w:rsidRPr="00D04174">
              <w:rPr>
                <w:lang w:val="uk-UA"/>
              </w:rPr>
              <w:t>Повторення і систематизація навчального матеріалу</w:t>
            </w:r>
          </w:p>
        </w:tc>
        <w:tc>
          <w:tcPr>
            <w:tcW w:w="2064" w:type="dxa"/>
            <w:vAlign w:val="center"/>
          </w:tcPr>
          <w:p w:rsidR="00D04174" w:rsidRPr="00D04174" w:rsidRDefault="00D04174" w:rsidP="00BE0798">
            <w:pPr>
              <w:ind w:left="28" w:firstLine="27"/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-</w:t>
            </w:r>
          </w:p>
        </w:tc>
        <w:tc>
          <w:tcPr>
            <w:tcW w:w="1515" w:type="dxa"/>
            <w:vAlign w:val="center"/>
          </w:tcPr>
          <w:p w:rsidR="00D04174" w:rsidRPr="00D04174" w:rsidRDefault="00F32F75" w:rsidP="00BE07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49" w:type="dxa"/>
            <w:vAlign w:val="center"/>
          </w:tcPr>
          <w:p w:rsidR="00D04174" w:rsidRPr="00D04174" w:rsidRDefault="00F32F75" w:rsidP="00BE0798">
            <w:pPr>
              <w:ind w:right="55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04174" w:rsidRPr="00D04174" w:rsidTr="00BE0798">
        <w:trPr>
          <w:jc w:val="center"/>
        </w:trPr>
        <w:tc>
          <w:tcPr>
            <w:tcW w:w="4716" w:type="dxa"/>
            <w:gridSpan w:val="2"/>
          </w:tcPr>
          <w:p w:rsidR="00D04174" w:rsidRPr="00D04174" w:rsidRDefault="00D04174" w:rsidP="00BE0798">
            <w:pPr>
              <w:rPr>
                <w:b/>
                <w:lang w:val="uk-UA"/>
              </w:rPr>
            </w:pPr>
            <w:r w:rsidRPr="00D04174">
              <w:rPr>
                <w:b/>
                <w:lang w:val="uk-UA"/>
              </w:rPr>
              <w:t>Усього</w:t>
            </w:r>
          </w:p>
        </w:tc>
        <w:tc>
          <w:tcPr>
            <w:tcW w:w="2064" w:type="dxa"/>
            <w:vAlign w:val="center"/>
          </w:tcPr>
          <w:p w:rsidR="00D04174" w:rsidRPr="00D04174" w:rsidRDefault="00D04174" w:rsidP="00BE0798">
            <w:pPr>
              <w:ind w:left="961"/>
              <w:rPr>
                <w:b/>
                <w:lang w:val="uk-UA"/>
              </w:rPr>
            </w:pPr>
            <w:r w:rsidRPr="00D04174">
              <w:rPr>
                <w:b/>
                <w:lang w:val="uk-UA"/>
              </w:rPr>
              <w:t>70</w:t>
            </w:r>
          </w:p>
        </w:tc>
        <w:tc>
          <w:tcPr>
            <w:tcW w:w="1515" w:type="dxa"/>
            <w:vAlign w:val="center"/>
          </w:tcPr>
          <w:p w:rsidR="00D04174" w:rsidRPr="00D04174" w:rsidRDefault="00D04174" w:rsidP="00BE0798">
            <w:pPr>
              <w:ind w:left="557"/>
              <w:rPr>
                <w:b/>
                <w:lang w:val="uk-UA"/>
              </w:rPr>
            </w:pPr>
            <w:r w:rsidRPr="00D04174">
              <w:rPr>
                <w:b/>
                <w:lang w:val="uk-UA"/>
              </w:rPr>
              <w:t>70</w:t>
            </w:r>
          </w:p>
        </w:tc>
        <w:tc>
          <w:tcPr>
            <w:tcW w:w="1549" w:type="dxa"/>
            <w:vAlign w:val="center"/>
          </w:tcPr>
          <w:p w:rsidR="00D04174" w:rsidRPr="00D04174" w:rsidRDefault="00F32F75" w:rsidP="00BE0798">
            <w:pPr>
              <w:ind w:left="611" w:right="55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D04174" w:rsidRPr="00D04174" w:rsidTr="00BE0798">
        <w:trPr>
          <w:jc w:val="center"/>
        </w:trPr>
        <w:tc>
          <w:tcPr>
            <w:tcW w:w="4716" w:type="dxa"/>
            <w:gridSpan w:val="2"/>
          </w:tcPr>
          <w:p w:rsidR="00D04174" w:rsidRPr="00D04174" w:rsidRDefault="00D04174" w:rsidP="00BE0798">
            <w:pPr>
              <w:rPr>
                <w:b/>
                <w:lang w:val="uk-UA"/>
              </w:rPr>
            </w:pPr>
            <w:r w:rsidRPr="00D04174">
              <w:rPr>
                <w:b/>
                <w:lang w:val="uk-UA"/>
              </w:rPr>
              <w:t>Контрольні роботи</w:t>
            </w:r>
          </w:p>
        </w:tc>
        <w:tc>
          <w:tcPr>
            <w:tcW w:w="2064" w:type="dxa"/>
            <w:vAlign w:val="center"/>
          </w:tcPr>
          <w:p w:rsidR="00D04174" w:rsidRPr="00D04174" w:rsidRDefault="00F32F75" w:rsidP="00BE07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515" w:type="dxa"/>
            <w:vAlign w:val="center"/>
          </w:tcPr>
          <w:p w:rsidR="00D04174" w:rsidRPr="00D04174" w:rsidRDefault="00F32F75" w:rsidP="00BE0798">
            <w:pPr>
              <w:ind w:right="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549" w:type="dxa"/>
          </w:tcPr>
          <w:p w:rsidR="00D04174" w:rsidRPr="00D04174" w:rsidRDefault="00F32F75" w:rsidP="00BE0798">
            <w:pPr>
              <w:ind w:right="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</w:tbl>
    <w:p w:rsidR="008F08AB" w:rsidRPr="00D04174" w:rsidRDefault="008F08AB" w:rsidP="007056EC">
      <w:pPr>
        <w:jc w:val="center"/>
        <w:rPr>
          <w:b/>
          <w:color w:val="FF0000"/>
          <w:lang w:val="uk-UA"/>
        </w:rPr>
      </w:pPr>
    </w:p>
    <w:p w:rsidR="008F08AB" w:rsidRPr="00D04174" w:rsidRDefault="008F08AB" w:rsidP="007056EC">
      <w:pPr>
        <w:jc w:val="center"/>
        <w:rPr>
          <w:b/>
          <w:color w:val="FF0000"/>
          <w:lang w:val="uk-UA"/>
        </w:rPr>
      </w:pPr>
    </w:p>
    <w:tbl>
      <w:tblPr>
        <w:tblW w:w="1090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20"/>
        <w:gridCol w:w="5554"/>
        <w:gridCol w:w="19"/>
        <w:gridCol w:w="86"/>
        <w:gridCol w:w="7"/>
        <w:gridCol w:w="1229"/>
        <w:gridCol w:w="39"/>
        <w:gridCol w:w="1401"/>
        <w:gridCol w:w="39"/>
      </w:tblGrid>
      <w:tr w:rsidR="00D04174" w:rsidRPr="00D04174" w:rsidTr="00751425">
        <w:trPr>
          <w:trHeight w:val="6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D04174" w:rsidRPr="00D04174" w:rsidRDefault="00D04174" w:rsidP="007056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04174">
              <w:rPr>
                <w:b/>
                <w:sz w:val="20"/>
                <w:szCs w:val="20"/>
                <w:lang w:val="uk-UA"/>
              </w:rPr>
              <w:t>№ уроку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74" w:rsidRPr="00D04174" w:rsidRDefault="00D04174" w:rsidP="007056EC">
            <w:pPr>
              <w:jc w:val="center"/>
              <w:rPr>
                <w:b/>
                <w:lang w:val="uk-UA"/>
              </w:rPr>
            </w:pPr>
            <w:r w:rsidRPr="00D04174">
              <w:rPr>
                <w:b/>
                <w:lang w:val="uk-UA"/>
              </w:rPr>
              <w:t>Дата</w:t>
            </w:r>
          </w:p>
          <w:p w:rsidR="00D04174" w:rsidRPr="00D04174" w:rsidRDefault="00D04174" w:rsidP="007056EC">
            <w:pPr>
              <w:jc w:val="center"/>
              <w:rPr>
                <w:b/>
                <w:lang w:val="uk-UA"/>
              </w:rPr>
            </w:pPr>
            <w:r w:rsidRPr="00D04174">
              <w:rPr>
                <w:b/>
                <w:lang w:val="uk-UA"/>
              </w:rPr>
              <w:t>проведення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74" w:rsidRPr="00D04174" w:rsidRDefault="00D04174" w:rsidP="007056EC">
            <w:pPr>
              <w:jc w:val="center"/>
              <w:rPr>
                <w:b/>
                <w:lang w:val="uk-UA"/>
              </w:rPr>
            </w:pPr>
          </w:p>
          <w:p w:rsidR="00D04174" w:rsidRPr="00D04174" w:rsidRDefault="00D04174" w:rsidP="007056EC">
            <w:pPr>
              <w:jc w:val="center"/>
              <w:rPr>
                <w:b/>
                <w:lang w:val="uk-UA"/>
              </w:rPr>
            </w:pPr>
            <w:r w:rsidRPr="00D04174">
              <w:rPr>
                <w:b/>
                <w:lang w:val="uk-UA"/>
              </w:rPr>
              <w:t>Тема уроку</w:t>
            </w:r>
          </w:p>
          <w:p w:rsidR="00D04174" w:rsidRPr="00D04174" w:rsidRDefault="00D04174" w:rsidP="007056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74" w:rsidRDefault="00D04174" w:rsidP="00751425">
            <w:pPr>
              <w:jc w:val="center"/>
              <w:rPr>
                <w:b/>
                <w:lang w:val="uk-UA"/>
              </w:rPr>
            </w:pPr>
          </w:p>
          <w:p w:rsidR="00D04174" w:rsidRDefault="00751425" w:rsidP="00751425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К-ть</w:t>
            </w:r>
            <w:proofErr w:type="spellEnd"/>
            <w:r>
              <w:rPr>
                <w:b/>
                <w:lang w:val="uk-UA"/>
              </w:rPr>
              <w:t xml:space="preserve"> годин</w:t>
            </w:r>
          </w:p>
          <w:p w:rsidR="00D04174" w:rsidRPr="00D04174" w:rsidRDefault="00D04174" w:rsidP="0075142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174" w:rsidRPr="00D04174" w:rsidRDefault="00D04174" w:rsidP="007056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04174">
              <w:rPr>
                <w:b/>
                <w:sz w:val="22"/>
                <w:szCs w:val="22"/>
                <w:lang w:val="uk-UA"/>
              </w:rPr>
              <w:t>Примітки</w:t>
            </w:r>
          </w:p>
        </w:tc>
      </w:tr>
      <w:tr w:rsidR="00996C09" w:rsidRPr="00D04174" w:rsidTr="00751425">
        <w:trPr>
          <w:gridAfter w:val="1"/>
          <w:wAfter w:w="39" w:type="dxa"/>
          <w:trHeight w:val="322"/>
        </w:trPr>
        <w:tc>
          <w:tcPr>
            <w:tcW w:w="10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09" w:rsidRPr="00751425" w:rsidRDefault="00996C09" w:rsidP="00751425">
            <w:pPr>
              <w:spacing w:before="60"/>
              <w:jc w:val="center"/>
              <w:rPr>
                <w:b/>
                <w:color w:val="0070C0"/>
                <w:lang w:val="uk-UA"/>
              </w:rPr>
            </w:pPr>
            <w:r w:rsidRPr="00751425">
              <w:rPr>
                <w:b/>
                <w:color w:val="0070C0"/>
                <w:lang w:val="uk-UA"/>
              </w:rPr>
              <w:t xml:space="preserve">Тема 1. </w:t>
            </w:r>
            <w:r w:rsidR="00332C35" w:rsidRPr="00751425">
              <w:rPr>
                <w:b/>
                <w:color w:val="0070C0"/>
                <w:lang w:val="uk-UA"/>
              </w:rPr>
              <w:t xml:space="preserve">ЧОТИРИКУТНИКИ </w:t>
            </w:r>
            <w:r w:rsidRPr="00751425">
              <w:rPr>
                <w:b/>
                <w:color w:val="0070C0"/>
                <w:lang w:val="uk-UA"/>
              </w:rPr>
              <w:t>(</w:t>
            </w:r>
            <w:r w:rsidR="00CA5D0A" w:rsidRPr="00751425">
              <w:rPr>
                <w:b/>
                <w:color w:val="0070C0"/>
                <w:lang w:val="uk-UA"/>
              </w:rPr>
              <w:t>2</w:t>
            </w:r>
            <w:r w:rsidR="002016F5" w:rsidRPr="00751425">
              <w:rPr>
                <w:b/>
                <w:color w:val="0070C0"/>
                <w:lang w:val="uk-UA"/>
              </w:rPr>
              <w:t>1</w:t>
            </w:r>
            <w:r w:rsidRPr="00751425">
              <w:rPr>
                <w:b/>
                <w:color w:val="0070C0"/>
                <w:lang w:val="uk-UA"/>
              </w:rPr>
              <w:t xml:space="preserve"> </w:t>
            </w:r>
            <w:proofErr w:type="spellStart"/>
            <w:r w:rsidRPr="00751425">
              <w:rPr>
                <w:b/>
                <w:color w:val="0070C0"/>
                <w:lang w:val="uk-UA"/>
              </w:rPr>
              <w:t>год</w:t>
            </w:r>
            <w:proofErr w:type="spellEnd"/>
            <w:r w:rsidRPr="00751425">
              <w:rPr>
                <w:b/>
                <w:color w:val="0070C0"/>
                <w:lang w:val="uk-UA"/>
              </w:rPr>
              <w:t>)</w:t>
            </w:r>
          </w:p>
          <w:p w:rsidR="00D04174" w:rsidRPr="00751425" w:rsidRDefault="00D04174" w:rsidP="00751425">
            <w:pPr>
              <w:ind w:left="60" w:right="60" w:firstLine="720"/>
              <w:rPr>
                <w:b/>
                <w:highlight w:val="white"/>
                <w:lang w:val="uk-UA"/>
              </w:rPr>
            </w:pPr>
            <w:r w:rsidRPr="00751425">
              <w:rPr>
                <w:b/>
                <w:highlight w:val="white"/>
                <w:lang w:val="uk-UA"/>
              </w:rPr>
              <w:t>Учень/учениця:</w:t>
            </w:r>
          </w:p>
          <w:p w:rsidR="00D04174" w:rsidRPr="00751425" w:rsidRDefault="00D04174" w:rsidP="00751425">
            <w:pPr>
              <w:ind w:left="60" w:right="60"/>
              <w:rPr>
                <w:highlight w:val="white"/>
                <w:lang w:val="uk-UA"/>
              </w:rPr>
            </w:pPr>
            <w:r w:rsidRPr="00751425">
              <w:rPr>
                <w:b/>
                <w:highlight w:val="white"/>
                <w:lang w:val="uk-UA"/>
              </w:rPr>
              <w:t>наводить приклади</w:t>
            </w:r>
            <w:r w:rsidRPr="00751425">
              <w:rPr>
                <w:highlight w:val="white"/>
                <w:lang w:val="uk-UA"/>
              </w:rPr>
              <w:t xml:space="preserve"> геометричних фігур, указаних у змісті;</w:t>
            </w:r>
          </w:p>
          <w:p w:rsidR="00D04174" w:rsidRPr="00751425" w:rsidRDefault="00D04174" w:rsidP="00751425">
            <w:pPr>
              <w:ind w:left="60" w:right="60"/>
              <w:rPr>
                <w:highlight w:val="white"/>
                <w:lang w:val="uk-UA"/>
              </w:rPr>
            </w:pPr>
            <w:r w:rsidRPr="00751425">
              <w:rPr>
                <w:b/>
                <w:highlight w:val="white"/>
                <w:lang w:val="uk-UA"/>
              </w:rPr>
              <w:t xml:space="preserve">пояснює, </w:t>
            </w:r>
            <w:r w:rsidRPr="00751425">
              <w:rPr>
                <w:highlight w:val="white"/>
                <w:lang w:val="uk-UA"/>
              </w:rPr>
              <w:t xml:space="preserve">що таке: чотирикутник; опуклий і </w:t>
            </w:r>
            <w:proofErr w:type="spellStart"/>
            <w:r w:rsidRPr="00751425">
              <w:rPr>
                <w:highlight w:val="white"/>
                <w:lang w:val="uk-UA"/>
              </w:rPr>
              <w:t>неопуклий</w:t>
            </w:r>
            <w:proofErr w:type="spellEnd"/>
            <w:r w:rsidRPr="00751425">
              <w:rPr>
                <w:highlight w:val="white"/>
                <w:lang w:val="uk-UA"/>
              </w:rPr>
              <w:t xml:space="preserve"> чотирикутник; елементи чотирикутника;</w:t>
            </w:r>
          </w:p>
          <w:p w:rsidR="00D04174" w:rsidRPr="00751425" w:rsidRDefault="00D04174" w:rsidP="00751425">
            <w:pPr>
              <w:ind w:left="60" w:right="60"/>
              <w:rPr>
                <w:b/>
                <w:highlight w:val="white"/>
                <w:lang w:val="uk-UA"/>
              </w:rPr>
            </w:pPr>
            <w:r w:rsidRPr="00751425">
              <w:rPr>
                <w:b/>
                <w:highlight w:val="white"/>
                <w:lang w:val="uk-UA"/>
              </w:rPr>
              <w:t>формулює:</w:t>
            </w:r>
          </w:p>
          <w:p w:rsidR="00D04174" w:rsidRPr="00751425" w:rsidRDefault="00D04174" w:rsidP="00751425">
            <w:pPr>
              <w:ind w:left="580" w:right="60" w:hanging="280"/>
              <w:rPr>
                <w:highlight w:val="white"/>
                <w:lang w:val="uk-UA"/>
              </w:rPr>
            </w:pPr>
            <w:r w:rsidRPr="00751425">
              <w:rPr>
                <w:highlight w:val="white"/>
                <w:lang w:val="uk-UA"/>
              </w:rPr>
              <w:t xml:space="preserve">·   </w:t>
            </w:r>
            <w:r w:rsidRPr="00751425">
              <w:rPr>
                <w:i/>
                <w:highlight w:val="white"/>
                <w:lang w:val="uk-UA"/>
              </w:rPr>
              <w:t>означення і властивості</w:t>
            </w:r>
            <w:r w:rsidRPr="00751425">
              <w:rPr>
                <w:highlight w:val="white"/>
                <w:lang w:val="uk-UA"/>
              </w:rPr>
              <w:t xml:space="preserve"> вказаних у змісті чотирикутників; центральних і вписаних кутів; вписаного і описаного чотирикутників; середньої лінії трикутника і трапеції;</w:t>
            </w:r>
          </w:p>
          <w:p w:rsidR="00D04174" w:rsidRPr="00751425" w:rsidRDefault="00D04174" w:rsidP="00751425">
            <w:pPr>
              <w:ind w:left="580" w:right="60" w:hanging="280"/>
              <w:rPr>
                <w:highlight w:val="white"/>
                <w:lang w:val="uk-UA"/>
              </w:rPr>
            </w:pPr>
            <w:r w:rsidRPr="00751425">
              <w:rPr>
                <w:highlight w:val="white"/>
                <w:lang w:val="uk-UA"/>
              </w:rPr>
              <w:t xml:space="preserve">·   </w:t>
            </w:r>
            <w:r w:rsidRPr="00751425">
              <w:rPr>
                <w:i/>
                <w:highlight w:val="white"/>
                <w:lang w:val="uk-UA"/>
              </w:rPr>
              <w:t>ознаки</w:t>
            </w:r>
            <w:r w:rsidRPr="00751425">
              <w:rPr>
                <w:highlight w:val="white"/>
                <w:lang w:val="uk-UA"/>
              </w:rPr>
              <w:t xml:space="preserve"> паралелограма; вписаного і описаного чотирикутників;</w:t>
            </w:r>
          </w:p>
          <w:p w:rsidR="00D04174" w:rsidRPr="00751425" w:rsidRDefault="00D04174" w:rsidP="00751425">
            <w:pPr>
              <w:ind w:left="580" w:right="60" w:hanging="280"/>
              <w:rPr>
                <w:highlight w:val="white"/>
                <w:lang w:val="uk-UA"/>
              </w:rPr>
            </w:pPr>
            <w:r w:rsidRPr="00751425">
              <w:rPr>
                <w:highlight w:val="white"/>
                <w:lang w:val="uk-UA"/>
              </w:rPr>
              <w:t xml:space="preserve">·   </w:t>
            </w:r>
            <w:r w:rsidRPr="00751425">
              <w:rPr>
                <w:i/>
                <w:highlight w:val="white"/>
                <w:lang w:val="uk-UA"/>
              </w:rPr>
              <w:t>теорему:</w:t>
            </w:r>
            <w:r w:rsidRPr="00751425">
              <w:rPr>
                <w:highlight w:val="white"/>
                <w:lang w:val="uk-UA"/>
              </w:rPr>
              <w:t xml:space="preserve"> Фалеса; про суму кутів чотирикутника;</w:t>
            </w:r>
          </w:p>
          <w:p w:rsidR="00D04174" w:rsidRPr="00751425" w:rsidRDefault="00D04174" w:rsidP="00751425">
            <w:pPr>
              <w:ind w:left="60" w:right="60"/>
              <w:rPr>
                <w:highlight w:val="white"/>
                <w:lang w:val="uk-UA"/>
              </w:rPr>
            </w:pPr>
            <w:r w:rsidRPr="00751425">
              <w:rPr>
                <w:b/>
                <w:highlight w:val="white"/>
                <w:lang w:val="uk-UA"/>
              </w:rPr>
              <w:t xml:space="preserve">класифікує </w:t>
            </w:r>
            <w:r w:rsidRPr="00751425">
              <w:rPr>
                <w:highlight w:val="white"/>
                <w:lang w:val="uk-UA"/>
              </w:rPr>
              <w:t>чотирикутники;</w:t>
            </w:r>
          </w:p>
          <w:p w:rsidR="00D04174" w:rsidRPr="00751425" w:rsidRDefault="00D04174" w:rsidP="00751425">
            <w:pPr>
              <w:ind w:left="60" w:right="60"/>
              <w:rPr>
                <w:highlight w:val="white"/>
                <w:lang w:val="uk-UA"/>
              </w:rPr>
            </w:pPr>
            <w:r w:rsidRPr="00751425">
              <w:rPr>
                <w:b/>
                <w:highlight w:val="white"/>
                <w:lang w:val="uk-UA"/>
              </w:rPr>
              <w:t>зображує</w:t>
            </w:r>
            <w:r w:rsidRPr="00751425">
              <w:rPr>
                <w:highlight w:val="white"/>
                <w:lang w:val="uk-UA"/>
              </w:rPr>
              <w:t xml:space="preserve"> </w:t>
            </w:r>
            <w:r w:rsidRPr="00751425">
              <w:rPr>
                <w:b/>
                <w:highlight w:val="white"/>
                <w:lang w:val="uk-UA"/>
              </w:rPr>
              <w:t>та знаходить на малюнках</w:t>
            </w:r>
            <w:r w:rsidRPr="00751425">
              <w:rPr>
                <w:highlight w:val="white"/>
                <w:lang w:val="uk-UA"/>
              </w:rPr>
              <w:t xml:space="preserve"> чотирикутники різних видів та їх елементи;</w:t>
            </w:r>
          </w:p>
          <w:p w:rsidR="00D04174" w:rsidRPr="00751425" w:rsidRDefault="00D04174" w:rsidP="00751425">
            <w:pPr>
              <w:ind w:left="60" w:right="60"/>
              <w:rPr>
                <w:highlight w:val="white"/>
                <w:lang w:val="uk-UA"/>
              </w:rPr>
            </w:pPr>
            <w:r w:rsidRPr="00751425">
              <w:rPr>
                <w:b/>
                <w:highlight w:val="white"/>
                <w:lang w:val="uk-UA"/>
              </w:rPr>
              <w:t>обґрунтовує</w:t>
            </w:r>
            <w:r w:rsidRPr="00751425">
              <w:rPr>
                <w:highlight w:val="white"/>
                <w:lang w:val="uk-UA"/>
              </w:rPr>
              <w:t xml:space="preserve"> належність чотирикутника до певного виду;</w:t>
            </w:r>
          </w:p>
          <w:p w:rsidR="00D04174" w:rsidRPr="00751425" w:rsidRDefault="00D04174" w:rsidP="00751425">
            <w:pPr>
              <w:ind w:left="60" w:right="60"/>
              <w:rPr>
                <w:highlight w:val="white"/>
                <w:lang w:val="uk-UA"/>
              </w:rPr>
            </w:pPr>
            <w:r w:rsidRPr="00751425">
              <w:rPr>
                <w:b/>
                <w:highlight w:val="white"/>
                <w:lang w:val="uk-UA"/>
              </w:rPr>
              <w:t xml:space="preserve">доводить: </w:t>
            </w:r>
            <w:r w:rsidRPr="00751425">
              <w:rPr>
                <w:highlight w:val="white"/>
                <w:lang w:val="uk-UA"/>
              </w:rPr>
              <w:t xml:space="preserve">властивості й ознаки паралелограма; властивості прямокутника, ромба, квадрата; </w:t>
            </w:r>
          </w:p>
          <w:p w:rsidR="00D04174" w:rsidRPr="00D04174" w:rsidRDefault="00D04174" w:rsidP="00751425">
            <w:pPr>
              <w:spacing w:before="60"/>
              <w:rPr>
                <w:b/>
                <w:color w:val="0070C0"/>
                <w:sz w:val="26"/>
                <w:szCs w:val="26"/>
                <w:lang w:val="uk-UA"/>
              </w:rPr>
            </w:pPr>
            <w:r w:rsidRPr="00751425">
              <w:rPr>
                <w:b/>
                <w:highlight w:val="white"/>
                <w:lang w:val="uk-UA"/>
              </w:rPr>
              <w:t>застосовує</w:t>
            </w:r>
            <w:r w:rsidRPr="00751425">
              <w:rPr>
                <w:highlight w:val="white"/>
                <w:lang w:val="uk-UA"/>
              </w:rPr>
              <w:t xml:space="preserve"> вивчені означення і властивості до розв’язування задач, зокрема практичного змісту</w:t>
            </w:r>
          </w:p>
        </w:tc>
      </w:tr>
      <w:tr w:rsidR="00D04174" w:rsidRPr="00D04174" w:rsidTr="00751425">
        <w:trPr>
          <w:gridAfter w:val="1"/>
          <w:wAfter w:w="39" w:type="dxa"/>
          <w:trHeight w:val="322"/>
        </w:trPr>
        <w:tc>
          <w:tcPr>
            <w:tcW w:w="10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174" w:rsidRPr="00D04174" w:rsidRDefault="00D04174" w:rsidP="007056EC">
            <w:pPr>
              <w:spacing w:before="60"/>
              <w:jc w:val="center"/>
              <w:rPr>
                <w:b/>
                <w:color w:val="0070C0"/>
                <w:sz w:val="26"/>
                <w:szCs w:val="26"/>
                <w:lang w:val="uk-UA"/>
              </w:rPr>
            </w:pPr>
            <w:r w:rsidRPr="00D04174">
              <w:rPr>
                <w:b/>
                <w:color w:val="0070C0"/>
                <w:sz w:val="26"/>
                <w:szCs w:val="26"/>
                <w:lang w:val="uk-UA"/>
              </w:rPr>
              <w:t xml:space="preserve">Тема 1. ЧОТИРИКУТНИКИ (21 </w:t>
            </w:r>
            <w:proofErr w:type="spellStart"/>
            <w:r w:rsidRPr="00D04174">
              <w:rPr>
                <w:b/>
                <w:color w:val="0070C0"/>
                <w:sz w:val="26"/>
                <w:szCs w:val="26"/>
                <w:lang w:val="uk-UA"/>
              </w:rPr>
              <w:t>год</w:t>
            </w:r>
            <w:proofErr w:type="spellEnd"/>
            <w:r w:rsidRPr="00D04174">
              <w:rPr>
                <w:b/>
                <w:color w:val="0070C0"/>
                <w:sz w:val="26"/>
                <w:szCs w:val="26"/>
                <w:lang w:val="uk-UA"/>
              </w:rPr>
              <w:t>)</w:t>
            </w:r>
          </w:p>
        </w:tc>
      </w:tr>
      <w:tr w:rsidR="00751425" w:rsidRPr="00D04174" w:rsidTr="00751425">
        <w:trPr>
          <w:gridAfter w:val="1"/>
          <w:wAfter w:w="39" w:type="dxa"/>
          <w:trHeight w:val="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rPr>
                <w:lang w:val="uk-UA"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rPr>
                <w:lang w:val="uk-UA"/>
              </w:rPr>
            </w:pPr>
            <w:r w:rsidRPr="00751425">
              <w:rPr>
                <w:lang w:val="uk-UA"/>
              </w:rPr>
              <w:t>Повторення і узагальнення матеріалу з курсу геометрії</w:t>
            </w:r>
            <w:r>
              <w:rPr>
                <w:lang w:val="uk-UA"/>
              </w:rPr>
              <w:t xml:space="preserve"> </w:t>
            </w:r>
            <w:r w:rsidRPr="00751425">
              <w:rPr>
                <w:lang w:val="uk-UA"/>
              </w:rPr>
              <w:t>7-го класу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 xml:space="preserve"> </w:t>
            </w:r>
          </w:p>
        </w:tc>
      </w:tr>
      <w:tr w:rsidR="00751425" w:rsidRPr="00D04174" w:rsidTr="00751425">
        <w:trPr>
          <w:gridAfter w:val="1"/>
          <w:wAfter w:w="39" w:type="dxa"/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rPr>
                <w:lang w:val="uk-UA"/>
              </w:rPr>
            </w:pPr>
            <w:r w:rsidRPr="00751425">
              <w:rPr>
                <w:lang w:val="uk-UA"/>
              </w:rPr>
              <w:t>Чотирикутник, його елементи. Сума кутів чотирикутника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 xml:space="preserve"> </w:t>
            </w:r>
          </w:p>
        </w:tc>
      </w:tr>
      <w:tr w:rsidR="00751425" w:rsidRPr="00D04174" w:rsidTr="00751425">
        <w:trPr>
          <w:gridAfter w:val="1"/>
          <w:wAfter w:w="39" w:type="dxa"/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rPr>
                <w:lang w:val="uk-UA"/>
              </w:rPr>
            </w:pPr>
            <w:r w:rsidRPr="00751425">
              <w:rPr>
                <w:lang w:val="uk-UA"/>
              </w:rPr>
              <w:t>Чотирикутник, його елементи. Паралелограм і його властивості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 xml:space="preserve"> </w:t>
            </w:r>
          </w:p>
        </w:tc>
      </w:tr>
      <w:tr w:rsidR="00751425" w:rsidRPr="00D04174" w:rsidTr="00751425">
        <w:trPr>
          <w:gridAfter w:val="1"/>
          <w:wAfter w:w="39" w:type="dxa"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rPr>
                <w:lang w:val="uk-UA"/>
              </w:rPr>
            </w:pPr>
            <w:r w:rsidRPr="00751425">
              <w:rPr>
                <w:lang w:val="uk-UA"/>
              </w:rPr>
              <w:t>Паралелограм, його властивості й ознаки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</w:p>
        </w:tc>
      </w:tr>
      <w:tr w:rsidR="00751425" w:rsidRPr="00D04174" w:rsidTr="00751425">
        <w:trPr>
          <w:gridAfter w:val="1"/>
          <w:wAfter w:w="39" w:type="dxa"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rPr>
                <w:lang w:val="uk-UA"/>
              </w:rPr>
            </w:pPr>
            <w:r w:rsidRPr="00751425">
              <w:rPr>
                <w:lang w:val="uk-UA"/>
              </w:rPr>
              <w:t>Паралелограм, його властивості й ознаки.</w:t>
            </w:r>
          </w:p>
          <w:p w:rsidR="00751425" w:rsidRPr="00751425" w:rsidRDefault="00751425" w:rsidP="00751425">
            <w:pPr>
              <w:spacing w:before="60"/>
              <w:rPr>
                <w:color w:val="00B050"/>
                <w:lang w:val="uk-UA"/>
              </w:rPr>
            </w:pPr>
            <w:r w:rsidRPr="00751425">
              <w:rPr>
                <w:i/>
                <w:color w:val="00B050"/>
                <w:lang w:val="uk-UA"/>
              </w:rPr>
              <w:t xml:space="preserve"> </w:t>
            </w:r>
            <w:r w:rsidRPr="00751425">
              <w:rPr>
                <w:color w:val="00B050"/>
                <w:lang w:val="uk-UA"/>
              </w:rPr>
              <w:t>Самостійна робота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</w:p>
        </w:tc>
      </w:tr>
      <w:tr w:rsidR="00751425" w:rsidRPr="00D04174" w:rsidTr="00751425">
        <w:trPr>
          <w:gridAfter w:val="1"/>
          <w:wAfter w:w="39" w:type="dxa"/>
          <w:trHeight w:val="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rPr>
                <w:lang w:val="uk-UA"/>
              </w:rPr>
            </w:pPr>
            <w:r w:rsidRPr="00751425">
              <w:rPr>
                <w:lang w:val="uk-UA"/>
              </w:rPr>
              <w:t>Прямокутник і його властивості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 xml:space="preserve"> </w:t>
            </w:r>
          </w:p>
        </w:tc>
      </w:tr>
      <w:tr w:rsidR="00751425" w:rsidRPr="00D04174" w:rsidTr="00751425">
        <w:trPr>
          <w:gridAfter w:val="1"/>
          <w:wAfter w:w="39" w:type="dxa"/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rPr>
                <w:lang w:val="uk-UA"/>
              </w:rPr>
            </w:pPr>
            <w:r w:rsidRPr="00751425">
              <w:rPr>
                <w:lang w:val="uk-UA"/>
              </w:rPr>
              <w:t xml:space="preserve"> 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rPr>
                <w:lang w:val="uk-UA"/>
              </w:rPr>
            </w:pPr>
            <w:r w:rsidRPr="00751425">
              <w:rPr>
                <w:lang w:val="uk-UA"/>
              </w:rPr>
              <w:t>Ромб і його властивості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</w:p>
        </w:tc>
      </w:tr>
      <w:tr w:rsidR="00751425" w:rsidRPr="00D04174" w:rsidTr="00751425">
        <w:trPr>
          <w:gridAfter w:val="1"/>
          <w:wAfter w:w="39" w:type="dxa"/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rPr>
                <w:lang w:val="uk-UA"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rPr>
                <w:lang w:val="uk-UA"/>
              </w:rPr>
            </w:pPr>
            <w:r w:rsidRPr="00751425">
              <w:rPr>
                <w:lang w:val="uk-UA"/>
              </w:rPr>
              <w:t>Ромб і його властивості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751425" w:rsidRPr="00D04174" w:rsidTr="00751425">
        <w:trPr>
          <w:gridAfter w:val="1"/>
          <w:wAfter w:w="39" w:type="dxa"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rPr>
                <w:lang w:val="uk-UA"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rPr>
                <w:lang w:val="uk-UA"/>
              </w:rPr>
            </w:pPr>
            <w:r w:rsidRPr="00751425">
              <w:rPr>
                <w:lang w:val="uk-UA"/>
              </w:rPr>
              <w:t>Квадрат і його властивості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 xml:space="preserve"> </w:t>
            </w:r>
          </w:p>
        </w:tc>
      </w:tr>
      <w:tr w:rsidR="00751425" w:rsidRPr="00D04174" w:rsidTr="00751425">
        <w:trPr>
          <w:gridAfter w:val="1"/>
          <w:wAfter w:w="39" w:type="dxa"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lastRenderedPageBreak/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rPr>
                <w:lang w:val="uk-UA"/>
              </w:rPr>
            </w:pPr>
            <w:r w:rsidRPr="00751425">
              <w:rPr>
                <w:lang w:val="uk-UA"/>
              </w:rPr>
              <w:t>Узагальнення і систематизація знань. Підготовка до контрольної роботи.</w:t>
            </w:r>
            <w:r w:rsidRPr="00751425">
              <w:rPr>
                <w:color w:val="00B050"/>
                <w:lang w:val="uk-UA"/>
              </w:rPr>
              <w:t xml:space="preserve"> Самостійна робота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 xml:space="preserve"> </w:t>
            </w:r>
          </w:p>
        </w:tc>
      </w:tr>
      <w:tr w:rsidR="00751425" w:rsidRPr="00D04174" w:rsidTr="00751425">
        <w:trPr>
          <w:gridAfter w:val="1"/>
          <w:wAfter w:w="39" w:type="dxa"/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rPr>
                <w:color w:val="FF0000"/>
                <w:lang w:val="uk-UA"/>
              </w:rPr>
            </w:pPr>
            <w:r w:rsidRPr="00751425">
              <w:rPr>
                <w:i/>
                <w:color w:val="FF0000"/>
                <w:lang w:val="uk-UA"/>
              </w:rPr>
              <w:t>Контрольна робота № 1 «Чотирикутник, його елементи. Паралелограм та його види»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 xml:space="preserve"> </w:t>
            </w:r>
          </w:p>
        </w:tc>
      </w:tr>
      <w:tr w:rsidR="00751425" w:rsidRPr="00D04174" w:rsidTr="00751425">
        <w:trPr>
          <w:gridAfter w:val="1"/>
          <w:wAfter w:w="39" w:type="dxa"/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rPr>
                <w:lang w:val="uk-UA"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rPr>
                <w:b/>
                <w:i/>
                <w:lang w:val="uk-UA"/>
              </w:rPr>
            </w:pPr>
            <w:r w:rsidRPr="00751425">
              <w:rPr>
                <w:bCs/>
                <w:color w:val="231F20"/>
                <w:lang w:val="uk-UA"/>
              </w:rPr>
              <w:t xml:space="preserve">АКР. Трапеція 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751425" w:rsidRPr="00D04174" w:rsidTr="00751425">
        <w:trPr>
          <w:gridAfter w:val="1"/>
          <w:wAfter w:w="39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rPr>
                <w:lang w:val="uk-UA"/>
              </w:rPr>
            </w:pPr>
            <w:r w:rsidRPr="00751425">
              <w:rPr>
                <w:bCs/>
                <w:color w:val="231F20"/>
                <w:lang w:val="uk-UA"/>
              </w:rPr>
              <w:t>Трапеція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</w:p>
        </w:tc>
      </w:tr>
      <w:tr w:rsidR="00751425" w:rsidRPr="00D04174" w:rsidTr="00751425">
        <w:trPr>
          <w:gridAfter w:val="1"/>
          <w:wAfter w:w="39" w:type="dxa"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rPr>
                <w:lang w:val="uk-UA"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rPr>
                <w:lang w:val="uk-UA"/>
              </w:rPr>
            </w:pPr>
            <w:r w:rsidRPr="00751425">
              <w:rPr>
                <w:bCs/>
                <w:color w:val="231F20"/>
                <w:lang w:val="uk-UA"/>
              </w:rPr>
              <w:t>Центральні і вписані кути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</w:p>
        </w:tc>
      </w:tr>
      <w:tr w:rsidR="00751425" w:rsidRPr="00D04174" w:rsidTr="00751425">
        <w:trPr>
          <w:gridAfter w:val="1"/>
          <w:wAfter w:w="39" w:type="dxa"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rPr>
                <w:lang w:val="uk-UA"/>
              </w:rPr>
            </w:pPr>
            <w:r w:rsidRPr="00751425">
              <w:rPr>
                <w:lang w:val="uk-UA"/>
              </w:rPr>
              <w:t xml:space="preserve">                                                                        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rPr>
                <w:lang w:val="uk-UA"/>
              </w:rPr>
            </w:pPr>
            <w:r w:rsidRPr="00751425">
              <w:rPr>
                <w:bCs/>
                <w:color w:val="231F20"/>
                <w:lang w:val="uk-UA"/>
              </w:rPr>
              <w:t>Вписані та описані чотирикутники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</w:p>
        </w:tc>
      </w:tr>
      <w:tr w:rsidR="00751425" w:rsidRPr="00D04174" w:rsidTr="00751425">
        <w:trPr>
          <w:gridAfter w:val="1"/>
          <w:wAfter w:w="39" w:type="dxa"/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rPr>
                <w:lang w:val="uk-UA"/>
              </w:rPr>
            </w:pPr>
            <w:r w:rsidRPr="00751425">
              <w:rPr>
                <w:lang w:val="uk-UA"/>
              </w:rPr>
              <w:t xml:space="preserve">Розв’язування задач і вправ. </w:t>
            </w:r>
            <w:r w:rsidRPr="00751425">
              <w:rPr>
                <w:color w:val="00B050"/>
                <w:lang w:val="uk-UA"/>
              </w:rPr>
              <w:t>Самостійна робота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 xml:space="preserve"> </w:t>
            </w:r>
          </w:p>
        </w:tc>
      </w:tr>
      <w:tr w:rsidR="00751425" w:rsidRPr="00D04174" w:rsidTr="00751425">
        <w:trPr>
          <w:gridAfter w:val="1"/>
          <w:wAfter w:w="39" w:type="dxa"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rPr>
                <w:lang w:val="uk-UA"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rPr>
                <w:lang w:val="uk-UA"/>
              </w:rPr>
            </w:pPr>
            <w:r w:rsidRPr="00751425">
              <w:rPr>
                <w:bCs/>
                <w:color w:val="231F20"/>
                <w:lang w:val="uk-UA"/>
              </w:rPr>
              <w:t>Теорема  Фалеса. Середня лінія трикутника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 xml:space="preserve"> </w:t>
            </w:r>
          </w:p>
        </w:tc>
      </w:tr>
      <w:tr w:rsidR="00751425" w:rsidRPr="00D04174" w:rsidTr="00751425">
        <w:trPr>
          <w:gridAfter w:val="1"/>
          <w:wAfter w:w="39" w:type="dxa"/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rPr>
                <w:lang w:val="uk-UA"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rPr>
                <w:lang w:val="uk-UA"/>
              </w:rPr>
            </w:pPr>
            <w:r w:rsidRPr="00751425">
              <w:rPr>
                <w:bCs/>
                <w:color w:val="231F20"/>
                <w:lang w:val="uk-UA"/>
              </w:rPr>
              <w:t>Середня лінія трикутника. Середня лінія трапеції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</w:p>
        </w:tc>
      </w:tr>
      <w:tr w:rsidR="00751425" w:rsidRPr="00D04174" w:rsidTr="00751425">
        <w:trPr>
          <w:gridAfter w:val="1"/>
          <w:wAfter w:w="39" w:type="dxa"/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rPr>
                <w:lang w:val="uk-UA"/>
              </w:rPr>
            </w:pPr>
            <w:r w:rsidRPr="00751425">
              <w:rPr>
                <w:bCs/>
                <w:color w:val="231F20"/>
                <w:lang w:val="uk-UA"/>
              </w:rPr>
              <w:t>Середня лінія трапеції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751425" w:rsidRPr="00D04174" w:rsidTr="00751425">
        <w:trPr>
          <w:gridAfter w:val="1"/>
          <w:wAfter w:w="39" w:type="dxa"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rPr>
                <w:lang w:val="uk-UA"/>
              </w:rPr>
            </w:pP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rPr>
                <w:lang w:val="uk-UA"/>
              </w:rPr>
            </w:pPr>
            <w:r w:rsidRPr="00751425">
              <w:rPr>
                <w:lang w:val="uk-UA"/>
              </w:rPr>
              <w:t>Узагальнення і систематизація знань. Підготовка до контрольної роботи.</w:t>
            </w:r>
            <w:r w:rsidRPr="00751425">
              <w:rPr>
                <w:i/>
                <w:lang w:val="uk-UA"/>
              </w:rPr>
              <w:t xml:space="preserve"> </w:t>
            </w:r>
            <w:r w:rsidRPr="00751425">
              <w:rPr>
                <w:color w:val="00B050"/>
                <w:lang w:val="uk-UA"/>
              </w:rPr>
              <w:t>Самостійна робота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</w:p>
        </w:tc>
      </w:tr>
      <w:tr w:rsidR="00751425" w:rsidRPr="00D04174" w:rsidTr="00751425">
        <w:trPr>
          <w:gridAfter w:val="1"/>
          <w:wAfter w:w="39" w:type="dxa"/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rPr>
                <w:lang w:val="uk-UA"/>
              </w:rPr>
            </w:pPr>
            <w:r w:rsidRPr="00751425">
              <w:rPr>
                <w:lang w:val="uk-UA"/>
              </w:rPr>
              <w:t xml:space="preserve">                                                      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rPr>
                <w:color w:val="FF0000"/>
                <w:lang w:val="uk-UA"/>
              </w:rPr>
            </w:pPr>
            <w:r w:rsidRPr="00751425">
              <w:rPr>
                <w:i/>
                <w:color w:val="FF0000"/>
                <w:lang w:val="uk-UA"/>
              </w:rPr>
              <w:t>Контрольна робота № 2 «Трапеція. Центральні та вписані кути. Вписані та описані чотирикутники. Теорема Фалеса». Середні лінії трикутника і трапеції»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751425" w:rsidRDefault="00751425" w:rsidP="00751425">
            <w:pPr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 xml:space="preserve"> </w:t>
            </w:r>
          </w:p>
        </w:tc>
      </w:tr>
      <w:tr w:rsidR="00E54897" w:rsidRPr="00D04174" w:rsidTr="00751425">
        <w:trPr>
          <w:gridAfter w:val="1"/>
          <w:wAfter w:w="39" w:type="dxa"/>
          <w:trHeight w:val="555"/>
        </w:trPr>
        <w:tc>
          <w:tcPr>
            <w:tcW w:w="10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97" w:rsidRDefault="00BA0539" w:rsidP="007056E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57" w:right="57" w:firstLine="567"/>
              <w:rPr>
                <w:b/>
                <w:color w:val="0070C0"/>
                <w:sz w:val="26"/>
                <w:szCs w:val="26"/>
                <w:lang w:val="uk-UA"/>
              </w:rPr>
            </w:pPr>
            <w:r w:rsidRPr="00D04174">
              <w:rPr>
                <w:b/>
                <w:color w:val="0070C0"/>
                <w:sz w:val="26"/>
                <w:szCs w:val="26"/>
                <w:lang w:val="uk-UA"/>
              </w:rPr>
              <w:t xml:space="preserve">                       </w:t>
            </w:r>
            <w:r w:rsidR="00E54897" w:rsidRPr="00D04174">
              <w:rPr>
                <w:b/>
                <w:color w:val="0070C0"/>
                <w:sz w:val="26"/>
                <w:szCs w:val="26"/>
                <w:lang w:val="uk-UA"/>
              </w:rPr>
              <w:t>Тема 2.</w:t>
            </w:r>
            <w:r w:rsidRPr="00D04174">
              <w:rPr>
                <w:b/>
                <w:bCs/>
                <w:color w:val="0070C0"/>
                <w:lang w:val="uk-UA"/>
              </w:rPr>
              <w:t xml:space="preserve"> </w:t>
            </w:r>
            <w:r w:rsidRPr="00D04174">
              <w:rPr>
                <w:b/>
                <w:bCs/>
                <w:color w:val="0070C0"/>
                <w:sz w:val="24"/>
                <w:szCs w:val="24"/>
                <w:lang w:val="uk-UA"/>
              </w:rPr>
              <w:t>ПОДІБНІСТЬ ТРИКУТНИКІВ</w:t>
            </w:r>
            <w:r w:rsidR="00E54897" w:rsidRPr="00D04174">
              <w:rPr>
                <w:b/>
                <w:color w:val="0070C0"/>
                <w:sz w:val="26"/>
                <w:szCs w:val="26"/>
                <w:lang w:val="uk-UA"/>
              </w:rPr>
              <w:t xml:space="preserve"> (1</w:t>
            </w:r>
            <w:r w:rsidR="00751425">
              <w:rPr>
                <w:b/>
                <w:color w:val="0070C0"/>
                <w:sz w:val="26"/>
                <w:szCs w:val="26"/>
                <w:lang w:val="uk-UA"/>
              </w:rPr>
              <w:t xml:space="preserve">1 </w:t>
            </w:r>
            <w:proofErr w:type="spellStart"/>
            <w:r w:rsidR="00E54897" w:rsidRPr="00D04174">
              <w:rPr>
                <w:b/>
                <w:color w:val="0070C0"/>
                <w:sz w:val="26"/>
                <w:szCs w:val="26"/>
                <w:lang w:val="uk-UA"/>
              </w:rPr>
              <w:t>год</w:t>
            </w:r>
            <w:proofErr w:type="spellEnd"/>
            <w:r w:rsidR="00E54897" w:rsidRPr="00D04174">
              <w:rPr>
                <w:b/>
                <w:color w:val="0070C0"/>
                <w:sz w:val="26"/>
                <w:szCs w:val="26"/>
                <w:lang w:val="uk-UA"/>
              </w:rPr>
              <w:t>)</w:t>
            </w:r>
          </w:p>
          <w:p w:rsidR="00751425" w:rsidRPr="00751425" w:rsidRDefault="00751425" w:rsidP="00751425">
            <w:pPr>
              <w:ind w:left="60" w:right="60" w:firstLine="720"/>
              <w:rPr>
                <w:b/>
                <w:sz w:val="28"/>
                <w:szCs w:val="28"/>
                <w:highlight w:val="white"/>
                <w:lang w:val="uk-UA"/>
              </w:rPr>
            </w:pPr>
            <w:r w:rsidRPr="00751425">
              <w:rPr>
                <w:b/>
                <w:sz w:val="28"/>
                <w:szCs w:val="28"/>
                <w:highlight w:val="white"/>
                <w:lang w:val="uk-UA"/>
              </w:rPr>
              <w:t>Учень/учениця:</w:t>
            </w:r>
          </w:p>
          <w:p w:rsidR="00751425" w:rsidRPr="00751425" w:rsidRDefault="00751425" w:rsidP="00751425">
            <w:pPr>
              <w:ind w:left="60" w:right="60"/>
              <w:rPr>
                <w:sz w:val="28"/>
                <w:szCs w:val="28"/>
                <w:highlight w:val="white"/>
                <w:lang w:val="uk-UA"/>
              </w:rPr>
            </w:pPr>
            <w:r w:rsidRPr="00751425">
              <w:rPr>
                <w:b/>
                <w:sz w:val="28"/>
                <w:szCs w:val="28"/>
                <w:highlight w:val="white"/>
                <w:lang w:val="uk-UA"/>
              </w:rPr>
              <w:t>наводить приклади</w:t>
            </w:r>
            <w:r w:rsidRPr="00751425">
              <w:rPr>
                <w:sz w:val="28"/>
                <w:szCs w:val="28"/>
                <w:highlight w:val="white"/>
                <w:lang w:val="uk-UA"/>
              </w:rPr>
              <w:t xml:space="preserve"> подібних трикутників;</w:t>
            </w:r>
          </w:p>
          <w:p w:rsidR="00751425" w:rsidRPr="00751425" w:rsidRDefault="00751425" w:rsidP="00751425">
            <w:pPr>
              <w:ind w:left="60" w:right="60"/>
              <w:rPr>
                <w:sz w:val="28"/>
                <w:szCs w:val="28"/>
                <w:highlight w:val="white"/>
                <w:lang w:val="uk-UA"/>
              </w:rPr>
            </w:pPr>
            <w:r w:rsidRPr="00751425">
              <w:rPr>
                <w:b/>
                <w:sz w:val="28"/>
                <w:szCs w:val="28"/>
                <w:highlight w:val="white"/>
                <w:lang w:val="uk-UA"/>
              </w:rPr>
              <w:t xml:space="preserve">пояснює </w:t>
            </w:r>
            <w:r w:rsidRPr="00751425">
              <w:rPr>
                <w:sz w:val="28"/>
                <w:szCs w:val="28"/>
                <w:highlight w:val="white"/>
                <w:lang w:val="uk-UA"/>
              </w:rPr>
              <w:t>зв’язок між рівністю і подібністю геометричних фігур;</w:t>
            </w:r>
          </w:p>
          <w:p w:rsidR="00751425" w:rsidRPr="00751425" w:rsidRDefault="00751425" w:rsidP="00751425">
            <w:pPr>
              <w:ind w:left="60" w:right="60"/>
              <w:rPr>
                <w:b/>
                <w:sz w:val="28"/>
                <w:szCs w:val="28"/>
                <w:highlight w:val="white"/>
                <w:lang w:val="uk-UA"/>
              </w:rPr>
            </w:pPr>
            <w:r w:rsidRPr="00751425">
              <w:rPr>
                <w:b/>
                <w:sz w:val="28"/>
                <w:szCs w:val="28"/>
                <w:highlight w:val="white"/>
                <w:lang w:val="uk-UA"/>
              </w:rPr>
              <w:t>формулює:</w:t>
            </w:r>
          </w:p>
          <w:p w:rsidR="00751425" w:rsidRPr="00751425" w:rsidRDefault="00751425" w:rsidP="00751425">
            <w:pPr>
              <w:ind w:left="580" w:right="60" w:hanging="280"/>
              <w:rPr>
                <w:sz w:val="28"/>
                <w:szCs w:val="28"/>
                <w:highlight w:val="white"/>
                <w:lang w:val="uk-UA"/>
              </w:rPr>
            </w:pPr>
            <w:r w:rsidRPr="00751425">
              <w:rPr>
                <w:sz w:val="28"/>
                <w:szCs w:val="28"/>
                <w:highlight w:val="white"/>
                <w:lang w:val="uk-UA"/>
              </w:rPr>
              <w:t xml:space="preserve">·   </w:t>
            </w:r>
            <w:r w:rsidRPr="00751425">
              <w:rPr>
                <w:i/>
                <w:sz w:val="28"/>
                <w:szCs w:val="28"/>
                <w:highlight w:val="white"/>
                <w:lang w:val="uk-UA"/>
              </w:rPr>
              <w:t>теорему</w:t>
            </w:r>
            <w:r w:rsidRPr="00751425">
              <w:rPr>
                <w:sz w:val="28"/>
                <w:szCs w:val="28"/>
                <w:highlight w:val="white"/>
                <w:lang w:val="uk-UA"/>
              </w:rPr>
              <w:t>: про медіани трикутника; про властивість бісектриси трикутника;</w:t>
            </w:r>
          </w:p>
          <w:p w:rsidR="00751425" w:rsidRPr="00751425" w:rsidRDefault="00751425" w:rsidP="00751425">
            <w:pPr>
              <w:ind w:left="580" w:right="60" w:hanging="280"/>
              <w:rPr>
                <w:sz w:val="28"/>
                <w:szCs w:val="28"/>
                <w:highlight w:val="white"/>
                <w:lang w:val="uk-UA"/>
              </w:rPr>
            </w:pPr>
            <w:r w:rsidRPr="00751425">
              <w:rPr>
                <w:sz w:val="28"/>
                <w:szCs w:val="28"/>
                <w:highlight w:val="white"/>
                <w:lang w:val="uk-UA"/>
              </w:rPr>
              <w:t xml:space="preserve">·   </w:t>
            </w:r>
            <w:r w:rsidRPr="00751425">
              <w:rPr>
                <w:i/>
                <w:sz w:val="28"/>
                <w:szCs w:val="28"/>
                <w:highlight w:val="white"/>
                <w:lang w:val="uk-UA"/>
              </w:rPr>
              <w:t>означення</w:t>
            </w:r>
            <w:r w:rsidRPr="00751425">
              <w:rPr>
                <w:sz w:val="28"/>
                <w:szCs w:val="28"/>
                <w:highlight w:val="white"/>
                <w:lang w:val="uk-UA"/>
              </w:rPr>
              <w:t xml:space="preserve"> подібних трикутників;</w:t>
            </w:r>
          </w:p>
          <w:p w:rsidR="00751425" w:rsidRPr="00751425" w:rsidRDefault="00751425" w:rsidP="00751425">
            <w:pPr>
              <w:ind w:left="580" w:right="60" w:hanging="280"/>
              <w:rPr>
                <w:sz w:val="28"/>
                <w:szCs w:val="28"/>
                <w:highlight w:val="white"/>
                <w:lang w:val="uk-UA"/>
              </w:rPr>
            </w:pPr>
            <w:r w:rsidRPr="00751425">
              <w:rPr>
                <w:sz w:val="28"/>
                <w:szCs w:val="28"/>
                <w:highlight w:val="white"/>
                <w:lang w:val="uk-UA"/>
              </w:rPr>
              <w:t xml:space="preserve">·   </w:t>
            </w:r>
            <w:r w:rsidRPr="00751425">
              <w:rPr>
                <w:i/>
                <w:sz w:val="28"/>
                <w:szCs w:val="28"/>
                <w:highlight w:val="white"/>
                <w:lang w:val="uk-UA"/>
              </w:rPr>
              <w:t>ознаки</w:t>
            </w:r>
            <w:r w:rsidRPr="00751425">
              <w:rPr>
                <w:sz w:val="28"/>
                <w:szCs w:val="28"/>
                <w:highlight w:val="white"/>
                <w:lang w:val="uk-UA"/>
              </w:rPr>
              <w:t xml:space="preserve"> подібності трикутників;</w:t>
            </w:r>
          </w:p>
          <w:p w:rsidR="00751425" w:rsidRPr="00751425" w:rsidRDefault="00751425" w:rsidP="00751425">
            <w:pPr>
              <w:ind w:left="580" w:right="60" w:hanging="280"/>
              <w:rPr>
                <w:sz w:val="28"/>
                <w:szCs w:val="28"/>
                <w:highlight w:val="white"/>
                <w:lang w:val="uk-UA"/>
              </w:rPr>
            </w:pPr>
            <w:r w:rsidRPr="00751425">
              <w:rPr>
                <w:sz w:val="28"/>
                <w:szCs w:val="28"/>
                <w:highlight w:val="white"/>
                <w:lang w:val="uk-UA"/>
              </w:rPr>
              <w:t xml:space="preserve">·   </w:t>
            </w:r>
            <w:r w:rsidRPr="00751425">
              <w:rPr>
                <w:i/>
                <w:sz w:val="28"/>
                <w:szCs w:val="28"/>
                <w:highlight w:val="white"/>
                <w:lang w:val="uk-UA"/>
              </w:rPr>
              <w:t>узагальнену теорему</w:t>
            </w:r>
            <w:r w:rsidRPr="00751425">
              <w:rPr>
                <w:sz w:val="28"/>
                <w:szCs w:val="28"/>
                <w:highlight w:val="white"/>
                <w:lang w:val="uk-UA"/>
              </w:rPr>
              <w:t xml:space="preserve"> Фалеса;</w:t>
            </w:r>
          </w:p>
          <w:p w:rsidR="00751425" w:rsidRPr="00751425" w:rsidRDefault="00751425" w:rsidP="00751425">
            <w:pPr>
              <w:ind w:left="60" w:right="60"/>
              <w:rPr>
                <w:sz w:val="28"/>
                <w:szCs w:val="28"/>
                <w:highlight w:val="white"/>
                <w:lang w:val="uk-UA"/>
              </w:rPr>
            </w:pPr>
            <w:r w:rsidRPr="00751425">
              <w:rPr>
                <w:b/>
                <w:sz w:val="28"/>
                <w:szCs w:val="28"/>
                <w:highlight w:val="white"/>
                <w:lang w:val="uk-UA"/>
              </w:rPr>
              <w:t>зображує та знаходить на малюнках</w:t>
            </w:r>
            <w:r w:rsidRPr="00751425">
              <w:rPr>
                <w:sz w:val="28"/>
                <w:szCs w:val="28"/>
                <w:highlight w:val="white"/>
                <w:lang w:val="uk-UA"/>
              </w:rPr>
              <w:t xml:space="preserve"> подібні трикутники;</w:t>
            </w:r>
          </w:p>
          <w:p w:rsidR="00751425" w:rsidRPr="00751425" w:rsidRDefault="00751425" w:rsidP="00751425">
            <w:pPr>
              <w:ind w:left="60" w:right="60"/>
              <w:rPr>
                <w:sz w:val="28"/>
                <w:szCs w:val="28"/>
                <w:highlight w:val="white"/>
                <w:lang w:val="uk-UA"/>
              </w:rPr>
            </w:pPr>
            <w:r w:rsidRPr="00751425">
              <w:rPr>
                <w:b/>
                <w:sz w:val="28"/>
                <w:szCs w:val="28"/>
                <w:highlight w:val="white"/>
                <w:lang w:val="uk-UA"/>
              </w:rPr>
              <w:t xml:space="preserve">обґрунтовує </w:t>
            </w:r>
            <w:r w:rsidRPr="00751425">
              <w:rPr>
                <w:sz w:val="28"/>
                <w:szCs w:val="28"/>
                <w:highlight w:val="white"/>
                <w:lang w:val="uk-UA"/>
              </w:rPr>
              <w:t>подібність трикутників;</w:t>
            </w:r>
          </w:p>
          <w:p w:rsidR="00751425" w:rsidRPr="00751425" w:rsidRDefault="00751425" w:rsidP="0075142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right="57"/>
              <w:rPr>
                <w:color w:val="0070C0"/>
                <w:lang w:val="ru-RU"/>
              </w:rPr>
            </w:pPr>
            <w:r w:rsidRPr="00751425">
              <w:rPr>
                <w:b/>
                <w:sz w:val="28"/>
                <w:szCs w:val="28"/>
                <w:highlight w:val="white"/>
                <w:lang w:val="uk-UA"/>
              </w:rPr>
              <w:t>застосовує</w:t>
            </w:r>
            <w:r w:rsidRPr="00751425">
              <w:rPr>
                <w:sz w:val="28"/>
                <w:szCs w:val="28"/>
                <w:highlight w:val="white"/>
                <w:lang w:val="uk-UA"/>
              </w:rPr>
              <w:t xml:space="preserve"> вивчені означення й властивості до розв’язування задач, зокрема при знаходженні відстаней на місцевості</w:t>
            </w:r>
          </w:p>
        </w:tc>
      </w:tr>
      <w:tr w:rsidR="00751425" w:rsidRPr="00D04174" w:rsidTr="00751425">
        <w:trPr>
          <w:gridAfter w:val="1"/>
          <w:wAfter w:w="39" w:type="dxa"/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D04174" w:rsidRDefault="00751425" w:rsidP="007056EC">
            <w:pPr>
              <w:rPr>
                <w:lang w:val="uk-UA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D04174" w:rsidRDefault="00751425" w:rsidP="007056EC">
            <w:pPr>
              <w:pStyle w:val="TableTextabzac"/>
              <w:spacing w:line="240" w:lineRule="auto"/>
              <w:ind w:left="0" w:right="57" w:firstLine="0"/>
              <w:jc w:val="left"/>
              <w:rPr>
                <w:lang w:val="uk-UA"/>
              </w:rPr>
            </w:pPr>
            <w:r w:rsidRPr="00D04174">
              <w:rPr>
                <w:sz w:val="24"/>
                <w:szCs w:val="24"/>
                <w:lang w:val="uk-UA"/>
              </w:rPr>
              <w:t>АКР. Узагальнена теорема Фалеса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pStyle w:val="TableTextabzac"/>
              <w:spacing w:line="240" w:lineRule="auto"/>
              <w:ind w:left="0" w:right="57" w:firstLine="0"/>
              <w:jc w:val="center"/>
              <w:rPr>
                <w:sz w:val="24"/>
                <w:szCs w:val="24"/>
                <w:lang w:val="uk-UA"/>
              </w:rPr>
            </w:pPr>
            <w:r w:rsidRPr="0075142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D04174" w:rsidRDefault="00751425" w:rsidP="00496D7C">
            <w:pPr>
              <w:pStyle w:val="TableTextabzac"/>
              <w:rPr>
                <w:lang w:val="uk-UA"/>
              </w:rPr>
            </w:pPr>
          </w:p>
        </w:tc>
      </w:tr>
      <w:tr w:rsidR="00751425" w:rsidRPr="00D04174" w:rsidTr="00751425">
        <w:trPr>
          <w:gridAfter w:val="1"/>
          <w:wAfter w:w="39" w:type="dxa"/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23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D04174" w:rsidRDefault="00751425" w:rsidP="007056EC">
            <w:pPr>
              <w:pStyle w:val="TableTextabzac"/>
              <w:spacing w:line="240" w:lineRule="auto"/>
              <w:ind w:left="0" w:right="57" w:firstLine="0"/>
              <w:jc w:val="left"/>
              <w:rPr>
                <w:lang w:val="uk-UA"/>
              </w:rPr>
            </w:pPr>
            <w:r w:rsidRPr="00D04174">
              <w:rPr>
                <w:sz w:val="24"/>
                <w:szCs w:val="24"/>
                <w:lang w:val="uk-UA"/>
              </w:rPr>
              <w:t xml:space="preserve">Подібні трикутники.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pStyle w:val="TableTextabzac"/>
              <w:spacing w:line="240" w:lineRule="auto"/>
              <w:ind w:left="0" w:right="57" w:firstLine="0"/>
              <w:jc w:val="center"/>
              <w:rPr>
                <w:sz w:val="24"/>
                <w:szCs w:val="24"/>
                <w:lang w:val="uk-UA"/>
              </w:rPr>
            </w:pPr>
            <w:r w:rsidRPr="0075142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D04174" w:rsidRDefault="00751425" w:rsidP="00C34B47">
            <w:pPr>
              <w:pStyle w:val="TableTextabzac"/>
              <w:rPr>
                <w:lang w:val="uk-UA"/>
              </w:rPr>
            </w:pPr>
          </w:p>
        </w:tc>
      </w:tr>
      <w:tr w:rsidR="00751425" w:rsidRPr="00D04174" w:rsidTr="00751425">
        <w:trPr>
          <w:gridAfter w:val="1"/>
          <w:wAfter w:w="39" w:type="dxa"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D04174" w:rsidRDefault="00751425" w:rsidP="007056EC">
            <w:pPr>
              <w:rPr>
                <w:lang w:val="uk-UA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D04174" w:rsidRDefault="00751425" w:rsidP="007056EC">
            <w:pPr>
              <w:spacing w:before="60"/>
              <w:rPr>
                <w:lang w:val="uk-UA"/>
              </w:rPr>
            </w:pPr>
            <w:r w:rsidRPr="00D04174">
              <w:rPr>
                <w:lang w:val="uk-UA"/>
              </w:rPr>
              <w:t>Ознаки подібності трикутників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</w:p>
        </w:tc>
      </w:tr>
      <w:tr w:rsidR="00751425" w:rsidRPr="00D04174" w:rsidTr="00751425">
        <w:trPr>
          <w:gridAfter w:val="1"/>
          <w:wAfter w:w="39" w:type="dxa"/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D04174" w:rsidRDefault="00751425" w:rsidP="007056EC">
            <w:pPr>
              <w:rPr>
                <w:lang w:val="uk-UA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D04174" w:rsidRDefault="00751425" w:rsidP="007056EC">
            <w:pPr>
              <w:spacing w:before="60"/>
              <w:rPr>
                <w:lang w:val="uk-UA"/>
              </w:rPr>
            </w:pPr>
            <w:r w:rsidRPr="00D04174">
              <w:rPr>
                <w:lang w:val="uk-UA"/>
              </w:rPr>
              <w:t xml:space="preserve">Ознаки подібності трикутників. </w:t>
            </w:r>
            <w:r w:rsidRPr="00D04174">
              <w:rPr>
                <w:color w:val="00B050"/>
                <w:lang w:val="uk-UA"/>
              </w:rPr>
              <w:t>Самостійна робота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</w:p>
        </w:tc>
      </w:tr>
      <w:tr w:rsidR="00751425" w:rsidRPr="00D04174" w:rsidTr="00751425">
        <w:trPr>
          <w:gridAfter w:val="1"/>
          <w:wAfter w:w="39" w:type="dxa"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D04174" w:rsidRDefault="00751425" w:rsidP="007056EC">
            <w:pPr>
              <w:spacing w:before="60"/>
              <w:rPr>
                <w:lang w:val="uk-UA"/>
              </w:rPr>
            </w:pPr>
            <w:r w:rsidRPr="00D04174">
              <w:rPr>
                <w:lang w:val="uk-UA"/>
              </w:rPr>
              <w:t>Середні пропорційні відрізки у прямокутному трикутнику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</w:p>
        </w:tc>
      </w:tr>
      <w:tr w:rsidR="00751425" w:rsidRPr="00D04174" w:rsidTr="00751425">
        <w:trPr>
          <w:gridAfter w:val="1"/>
          <w:wAfter w:w="39" w:type="dxa"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D04174" w:rsidRDefault="00751425" w:rsidP="007056EC">
            <w:pPr>
              <w:spacing w:before="60"/>
              <w:rPr>
                <w:lang w:val="uk-UA"/>
              </w:rPr>
            </w:pPr>
            <w:r w:rsidRPr="00D04174">
              <w:rPr>
                <w:lang w:val="uk-UA"/>
              </w:rPr>
              <w:t>Властивість бісектриси трикутника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</w:p>
        </w:tc>
      </w:tr>
      <w:tr w:rsidR="00751425" w:rsidRPr="00D04174" w:rsidTr="00751425">
        <w:trPr>
          <w:gridAfter w:val="1"/>
          <w:wAfter w:w="39" w:type="dxa"/>
          <w:trHeight w:val="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D04174" w:rsidRDefault="00751425" w:rsidP="007056EC">
            <w:pPr>
              <w:rPr>
                <w:lang w:val="uk-UA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D04174" w:rsidRDefault="00751425" w:rsidP="007056EC">
            <w:pPr>
              <w:spacing w:before="60"/>
              <w:rPr>
                <w:lang w:val="uk-UA"/>
              </w:rPr>
            </w:pPr>
            <w:r w:rsidRPr="00D04174">
              <w:rPr>
                <w:lang w:val="uk-UA"/>
              </w:rPr>
              <w:t>Застосування подібності трикутників до розв’язування задач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D04174" w:rsidRDefault="00751425" w:rsidP="007056E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751425" w:rsidRPr="00D04174" w:rsidTr="00751425">
        <w:trPr>
          <w:gridAfter w:val="1"/>
          <w:wAfter w:w="39" w:type="dxa"/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D04174" w:rsidRDefault="00751425" w:rsidP="007056EC">
            <w:pPr>
              <w:spacing w:before="60"/>
              <w:rPr>
                <w:lang w:val="uk-UA"/>
              </w:rPr>
            </w:pPr>
            <w:r w:rsidRPr="00D04174">
              <w:rPr>
                <w:lang w:val="uk-UA"/>
              </w:rPr>
              <w:t>Застосування подібності трикутників до розв’язування задач.</w:t>
            </w:r>
            <w:r w:rsidRPr="00D04174">
              <w:rPr>
                <w:i/>
                <w:lang w:val="uk-UA"/>
              </w:rPr>
              <w:t xml:space="preserve"> </w:t>
            </w:r>
            <w:r w:rsidRPr="00D04174">
              <w:rPr>
                <w:color w:val="00B050"/>
                <w:lang w:val="uk-UA"/>
              </w:rPr>
              <w:t>Самостійна робота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</w:p>
        </w:tc>
      </w:tr>
      <w:tr w:rsidR="00751425" w:rsidRPr="00D04174" w:rsidTr="00751425">
        <w:trPr>
          <w:gridAfter w:val="1"/>
          <w:wAfter w:w="39" w:type="dxa"/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D04174" w:rsidRDefault="00751425" w:rsidP="007056EC">
            <w:pPr>
              <w:rPr>
                <w:lang w:val="uk-UA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D04174" w:rsidRDefault="00751425" w:rsidP="007056EC">
            <w:pPr>
              <w:spacing w:before="60"/>
              <w:rPr>
                <w:i/>
                <w:lang w:val="uk-UA"/>
              </w:rPr>
            </w:pPr>
            <w:r w:rsidRPr="00D04174">
              <w:rPr>
                <w:lang w:val="uk-UA"/>
              </w:rPr>
              <w:t>Узагальнення і систематизація знань. Підготовка до контрольної роботи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</w:p>
        </w:tc>
      </w:tr>
      <w:tr w:rsidR="00751425" w:rsidRPr="00D04174" w:rsidTr="00751425">
        <w:trPr>
          <w:gridAfter w:val="1"/>
          <w:wAfter w:w="39" w:type="dxa"/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D04174" w:rsidRDefault="00751425" w:rsidP="007056EC">
            <w:pPr>
              <w:rPr>
                <w:lang w:val="uk-UA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D04174" w:rsidRDefault="00751425" w:rsidP="007056EC">
            <w:pPr>
              <w:spacing w:before="60"/>
              <w:rPr>
                <w:color w:val="FF0000"/>
                <w:lang w:val="uk-UA"/>
              </w:rPr>
            </w:pPr>
            <w:r w:rsidRPr="00D04174">
              <w:rPr>
                <w:i/>
                <w:color w:val="FF0000"/>
                <w:lang w:val="uk-UA"/>
              </w:rPr>
              <w:t>Контрольна робота № 3 «Подібність трикутників»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</w:p>
        </w:tc>
      </w:tr>
      <w:tr w:rsidR="00751425" w:rsidRPr="00D04174" w:rsidTr="00751425">
        <w:trPr>
          <w:gridAfter w:val="1"/>
          <w:wAfter w:w="39" w:type="dxa"/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D04174" w:rsidRDefault="00751425" w:rsidP="007056EC">
            <w:pPr>
              <w:spacing w:before="60"/>
              <w:rPr>
                <w:lang w:val="uk-UA"/>
              </w:rPr>
            </w:pPr>
            <w:r w:rsidRPr="00D04174">
              <w:rPr>
                <w:lang w:val="uk-UA"/>
              </w:rPr>
              <w:t>АКР. Підсумковий урок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25" w:rsidRPr="00751425" w:rsidRDefault="00751425" w:rsidP="00751425">
            <w:pPr>
              <w:spacing w:before="60"/>
              <w:jc w:val="center"/>
              <w:rPr>
                <w:lang w:val="uk-UA"/>
              </w:rPr>
            </w:pPr>
            <w:r w:rsidRPr="00751425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25" w:rsidRPr="00D04174" w:rsidRDefault="00751425" w:rsidP="007056EC">
            <w:pPr>
              <w:jc w:val="center"/>
              <w:rPr>
                <w:lang w:val="uk-UA"/>
              </w:rPr>
            </w:pPr>
          </w:p>
        </w:tc>
      </w:tr>
      <w:tr w:rsidR="002016F5" w:rsidRPr="00D04174" w:rsidTr="00751425">
        <w:trPr>
          <w:gridAfter w:val="1"/>
          <w:wAfter w:w="39" w:type="dxa"/>
          <w:trHeight w:val="78"/>
        </w:trPr>
        <w:tc>
          <w:tcPr>
            <w:tcW w:w="10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F5" w:rsidRDefault="002016F5" w:rsidP="00595948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line="240" w:lineRule="auto"/>
              <w:ind w:left="57" w:right="57" w:firstLine="567"/>
              <w:jc w:val="center"/>
              <w:rPr>
                <w:b/>
                <w:color w:val="0070C0"/>
                <w:sz w:val="26"/>
                <w:szCs w:val="26"/>
                <w:lang w:val="uk-UA"/>
              </w:rPr>
            </w:pPr>
            <w:r w:rsidRPr="00D04174">
              <w:rPr>
                <w:b/>
                <w:bCs/>
                <w:color w:val="0070C0"/>
                <w:sz w:val="24"/>
                <w:szCs w:val="24"/>
                <w:lang w:val="uk-UA"/>
              </w:rPr>
              <w:lastRenderedPageBreak/>
              <w:t xml:space="preserve">Тема 3. РОЗВ’ЯЗУВАННЯ ПРЯМОКУТНИХ ТРИКУТНИКІВ </w:t>
            </w:r>
            <w:r w:rsidRPr="00D04174">
              <w:rPr>
                <w:b/>
                <w:color w:val="0070C0"/>
                <w:sz w:val="26"/>
                <w:szCs w:val="26"/>
                <w:lang w:val="uk-UA"/>
              </w:rPr>
              <w:t xml:space="preserve">(14 </w:t>
            </w:r>
            <w:proofErr w:type="spellStart"/>
            <w:r w:rsidRPr="00D04174">
              <w:rPr>
                <w:b/>
                <w:color w:val="0070C0"/>
                <w:sz w:val="26"/>
                <w:szCs w:val="26"/>
                <w:lang w:val="uk-UA"/>
              </w:rPr>
              <w:t>год</w:t>
            </w:r>
            <w:proofErr w:type="spellEnd"/>
            <w:r w:rsidRPr="00D04174">
              <w:rPr>
                <w:b/>
                <w:color w:val="0070C0"/>
                <w:sz w:val="26"/>
                <w:szCs w:val="26"/>
                <w:lang w:val="uk-UA"/>
              </w:rPr>
              <w:t>)</w:t>
            </w:r>
          </w:p>
          <w:p w:rsidR="00595948" w:rsidRPr="00595948" w:rsidRDefault="00595948" w:rsidP="00595948">
            <w:pPr>
              <w:ind w:left="60" w:right="60" w:firstLine="720"/>
              <w:rPr>
                <w:b/>
                <w:sz w:val="28"/>
                <w:szCs w:val="28"/>
                <w:highlight w:val="white"/>
                <w:lang w:val="uk-UA"/>
              </w:rPr>
            </w:pPr>
            <w:r w:rsidRPr="00595948">
              <w:rPr>
                <w:b/>
                <w:sz w:val="28"/>
                <w:szCs w:val="28"/>
                <w:highlight w:val="white"/>
                <w:lang w:val="uk-UA"/>
              </w:rPr>
              <w:t>Учень/учениця:</w:t>
            </w:r>
          </w:p>
          <w:p w:rsidR="00595948" w:rsidRPr="00595948" w:rsidRDefault="00595948" w:rsidP="00595948">
            <w:pPr>
              <w:ind w:left="60" w:right="60"/>
              <w:rPr>
                <w:sz w:val="28"/>
                <w:szCs w:val="28"/>
                <w:highlight w:val="white"/>
                <w:lang w:val="uk-UA"/>
              </w:rPr>
            </w:pPr>
            <w:r w:rsidRPr="00595948">
              <w:rPr>
                <w:b/>
                <w:sz w:val="28"/>
                <w:szCs w:val="28"/>
                <w:highlight w:val="white"/>
                <w:lang w:val="uk-UA"/>
              </w:rPr>
              <w:t>наводить приклади</w:t>
            </w:r>
            <w:r w:rsidRPr="00595948">
              <w:rPr>
                <w:sz w:val="28"/>
                <w:szCs w:val="28"/>
                <w:highlight w:val="white"/>
                <w:lang w:val="uk-UA"/>
              </w:rPr>
              <w:t xml:space="preserve"> геометричних фігур та співвідношень, указаних у змісті;</w:t>
            </w:r>
          </w:p>
          <w:p w:rsidR="00595948" w:rsidRPr="00595948" w:rsidRDefault="00595948" w:rsidP="00595948">
            <w:pPr>
              <w:ind w:left="60" w:right="60"/>
              <w:rPr>
                <w:sz w:val="28"/>
                <w:szCs w:val="28"/>
                <w:highlight w:val="white"/>
                <w:lang w:val="uk-UA"/>
              </w:rPr>
            </w:pPr>
            <w:r w:rsidRPr="00595948">
              <w:rPr>
                <w:b/>
                <w:sz w:val="28"/>
                <w:szCs w:val="28"/>
                <w:highlight w:val="white"/>
                <w:lang w:val="uk-UA"/>
              </w:rPr>
              <w:t>пояснює</w:t>
            </w:r>
            <w:r w:rsidRPr="00595948">
              <w:rPr>
                <w:sz w:val="28"/>
                <w:szCs w:val="28"/>
                <w:highlight w:val="white"/>
                <w:lang w:val="uk-UA"/>
              </w:rPr>
              <w:t>: що таке похила та її проекція; що означає «розв’язати прямокутний трикутник»;</w:t>
            </w:r>
          </w:p>
          <w:p w:rsidR="00595948" w:rsidRPr="00595948" w:rsidRDefault="00595948" w:rsidP="00595948">
            <w:pPr>
              <w:ind w:left="60" w:right="60"/>
              <w:rPr>
                <w:b/>
                <w:sz w:val="28"/>
                <w:szCs w:val="28"/>
                <w:highlight w:val="white"/>
                <w:lang w:val="uk-UA"/>
              </w:rPr>
            </w:pPr>
            <w:r w:rsidRPr="00595948">
              <w:rPr>
                <w:b/>
                <w:sz w:val="28"/>
                <w:szCs w:val="28"/>
                <w:highlight w:val="white"/>
                <w:lang w:val="uk-UA"/>
              </w:rPr>
              <w:t>формулює:</w:t>
            </w:r>
          </w:p>
          <w:p w:rsidR="00595948" w:rsidRPr="00595948" w:rsidRDefault="00595948" w:rsidP="00595948">
            <w:pPr>
              <w:ind w:left="580" w:right="60" w:hanging="280"/>
              <w:rPr>
                <w:sz w:val="28"/>
                <w:szCs w:val="28"/>
                <w:highlight w:val="white"/>
                <w:lang w:val="uk-UA"/>
              </w:rPr>
            </w:pPr>
            <w:r w:rsidRPr="00595948">
              <w:rPr>
                <w:sz w:val="28"/>
                <w:szCs w:val="28"/>
                <w:highlight w:val="white"/>
                <w:lang w:val="uk-UA"/>
              </w:rPr>
              <w:t xml:space="preserve">·   </w:t>
            </w:r>
            <w:r w:rsidRPr="00595948">
              <w:rPr>
                <w:i/>
                <w:sz w:val="28"/>
                <w:szCs w:val="28"/>
                <w:highlight w:val="white"/>
                <w:lang w:val="uk-UA"/>
              </w:rPr>
              <w:t>властивості</w:t>
            </w:r>
            <w:r w:rsidRPr="00595948">
              <w:rPr>
                <w:sz w:val="28"/>
                <w:szCs w:val="28"/>
                <w:highlight w:val="white"/>
                <w:lang w:val="uk-UA"/>
              </w:rPr>
              <w:t xml:space="preserve"> перпендикуляра і похилої;</w:t>
            </w:r>
          </w:p>
          <w:p w:rsidR="00595948" w:rsidRPr="00595948" w:rsidRDefault="00595948" w:rsidP="00595948">
            <w:pPr>
              <w:ind w:left="580" w:right="60" w:hanging="280"/>
              <w:rPr>
                <w:sz w:val="28"/>
                <w:szCs w:val="28"/>
                <w:highlight w:val="white"/>
                <w:lang w:val="uk-UA"/>
              </w:rPr>
            </w:pPr>
            <w:r w:rsidRPr="00595948">
              <w:rPr>
                <w:sz w:val="28"/>
                <w:szCs w:val="28"/>
                <w:highlight w:val="white"/>
                <w:lang w:val="uk-UA"/>
              </w:rPr>
              <w:t xml:space="preserve">·   </w:t>
            </w:r>
            <w:r w:rsidRPr="00595948">
              <w:rPr>
                <w:i/>
                <w:sz w:val="28"/>
                <w:szCs w:val="28"/>
                <w:highlight w:val="white"/>
                <w:lang w:val="uk-UA"/>
              </w:rPr>
              <w:t>означення</w:t>
            </w:r>
            <w:r w:rsidRPr="00595948">
              <w:rPr>
                <w:sz w:val="28"/>
                <w:szCs w:val="28"/>
                <w:highlight w:val="white"/>
                <w:lang w:val="uk-UA"/>
              </w:rPr>
              <w:t xml:space="preserve"> синуса, косинуса, тангенса гострого кута прямокутного трикутника;</w:t>
            </w:r>
          </w:p>
          <w:p w:rsidR="00595948" w:rsidRPr="00595948" w:rsidRDefault="00595948" w:rsidP="00595948">
            <w:pPr>
              <w:ind w:left="580" w:right="60" w:hanging="280"/>
              <w:rPr>
                <w:sz w:val="28"/>
                <w:szCs w:val="28"/>
                <w:highlight w:val="white"/>
                <w:lang w:val="uk-UA"/>
              </w:rPr>
            </w:pPr>
            <w:r w:rsidRPr="00595948">
              <w:rPr>
                <w:sz w:val="28"/>
                <w:szCs w:val="28"/>
                <w:highlight w:val="white"/>
                <w:lang w:val="uk-UA"/>
              </w:rPr>
              <w:t xml:space="preserve">·   </w:t>
            </w:r>
            <w:r w:rsidRPr="00595948">
              <w:rPr>
                <w:i/>
                <w:sz w:val="28"/>
                <w:szCs w:val="28"/>
                <w:highlight w:val="white"/>
                <w:lang w:val="uk-UA"/>
              </w:rPr>
              <w:t>теорему</w:t>
            </w:r>
            <w:r w:rsidRPr="00595948">
              <w:rPr>
                <w:sz w:val="28"/>
                <w:szCs w:val="28"/>
                <w:highlight w:val="white"/>
                <w:lang w:val="uk-UA"/>
              </w:rPr>
              <w:t xml:space="preserve"> Піфагора;</w:t>
            </w:r>
          </w:p>
          <w:p w:rsidR="00595948" w:rsidRPr="00595948" w:rsidRDefault="00595948" w:rsidP="00595948">
            <w:pPr>
              <w:ind w:left="580" w:right="60" w:hanging="280"/>
              <w:rPr>
                <w:sz w:val="28"/>
                <w:szCs w:val="28"/>
                <w:highlight w:val="white"/>
                <w:lang w:val="uk-UA"/>
              </w:rPr>
            </w:pPr>
            <w:r w:rsidRPr="00595948">
              <w:rPr>
                <w:sz w:val="28"/>
                <w:szCs w:val="28"/>
                <w:highlight w:val="white"/>
                <w:lang w:val="uk-UA"/>
              </w:rPr>
              <w:t xml:space="preserve">·  </w:t>
            </w:r>
            <w:r w:rsidRPr="00595948">
              <w:rPr>
                <w:i/>
                <w:sz w:val="28"/>
                <w:szCs w:val="28"/>
                <w:highlight w:val="white"/>
                <w:lang w:val="uk-UA"/>
              </w:rPr>
              <w:t>співвідношення</w:t>
            </w:r>
            <w:r w:rsidRPr="00595948">
              <w:rPr>
                <w:sz w:val="28"/>
                <w:szCs w:val="28"/>
                <w:highlight w:val="white"/>
                <w:lang w:val="uk-UA"/>
              </w:rPr>
              <w:t xml:space="preserve"> між сторонами і кутами прямокутного трикутника;</w:t>
            </w:r>
          </w:p>
          <w:p w:rsidR="00595948" w:rsidRPr="00595948" w:rsidRDefault="00595948" w:rsidP="00595948">
            <w:pPr>
              <w:ind w:left="60" w:right="60"/>
              <w:rPr>
                <w:sz w:val="28"/>
                <w:szCs w:val="28"/>
                <w:highlight w:val="white"/>
                <w:lang w:val="uk-UA"/>
              </w:rPr>
            </w:pPr>
            <w:r w:rsidRPr="00595948">
              <w:rPr>
                <w:b/>
                <w:sz w:val="28"/>
                <w:szCs w:val="28"/>
                <w:highlight w:val="white"/>
                <w:lang w:val="uk-UA"/>
              </w:rPr>
              <w:t>знаходить на малюнках</w:t>
            </w:r>
            <w:r w:rsidRPr="00595948">
              <w:rPr>
                <w:sz w:val="28"/>
                <w:szCs w:val="28"/>
                <w:highlight w:val="white"/>
                <w:lang w:val="uk-UA"/>
              </w:rPr>
              <w:t xml:space="preserve"> сторони прямокутного трикутника, відношення яких дорівнює синусу, косинусу, тангенсу вказаного гострого кута;</w:t>
            </w:r>
          </w:p>
          <w:p w:rsidR="00595948" w:rsidRPr="00595948" w:rsidRDefault="00595948" w:rsidP="00595948">
            <w:pPr>
              <w:ind w:left="60" w:right="60"/>
              <w:rPr>
                <w:sz w:val="28"/>
                <w:szCs w:val="28"/>
                <w:highlight w:val="white"/>
                <w:lang w:val="uk-UA"/>
              </w:rPr>
            </w:pPr>
            <w:r w:rsidRPr="00595948">
              <w:rPr>
                <w:b/>
                <w:sz w:val="28"/>
                <w:szCs w:val="28"/>
                <w:highlight w:val="white"/>
                <w:lang w:val="uk-UA"/>
              </w:rPr>
              <w:t>обчислює</w:t>
            </w:r>
            <w:r w:rsidRPr="00595948">
              <w:rPr>
                <w:sz w:val="28"/>
                <w:szCs w:val="28"/>
                <w:highlight w:val="white"/>
                <w:lang w:val="uk-UA"/>
              </w:rPr>
              <w:t xml:space="preserve"> значення синуса, косинуса, тангенса для кутів 30°, 45°, 60°;</w:t>
            </w:r>
          </w:p>
          <w:p w:rsidR="00595948" w:rsidRPr="00595948" w:rsidRDefault="00595948" w:rsidP="00595948">
            <w:pPr>
              <w:ind w:left="60" w:right="60"/>
              <w:rPr>
                <w:sz w:val="28"/>
                <w:szCs w:val="28"/>
                <w:highlight w:val="white"/>
                <w:lang w:val="uk-UA"/>
              </w:rPr>
            </w:pPr>
            <w:r w:rsidRPr="00595948">
              <w:rPr>
                <w:b/>
                <w:sz w:val="28"/>
                <w:szCs w:val="28"/>
                <w:highlight w:val="white"/>
                <w:lang w:val="uk-UA"/>
              </w:rPr>
              <w:t>доводить</w:t>
            </w:r>
            <w:r w:rsidRPr="00595948">
              <w:rPr>
                <w:sz w:val="28"/>
                <w:szCs w:val="28"/>
                <w:highlight w:val="white"/>
                <w:lang w:val="uk-UA"/>
              </w:rPr>
              <w:t xml:space="preserve"> теорему Піфагора;</w:t>
            </w:r>
          </w:p>
          <w:p w:rsidR="00595948" w:rsidRPr="00595948" w:rsidRDefault="00595948" w:rsidP="00595948">
            <w:pPr>
              <w:ind w:left="60" w:right="60"/>
              <w:rPr>
                <w:sz w:val="28"/>
                <w:szCs w:val="28"/>
                <w:highlight w:val="white"/>
                <w:lang w:val="uk-UA"/>
              </w:rPr>
            </w:pPr>
            <w:r w:rsidRPr="00595948">
              <w:rPr>
                <w:b/>
                <w:sz w:val="28"/>
                <w:szCs w:val="28"/>
                <w:highlight w:val="white"/>
                <w:lang w:val="uk-UA"/>
              </w:rPr>
              <w:t>розв’язує</w:t>
            </w:r>
            <w:r w:rsidRPr="00595948">
              <w:rPr>
                <w:sz w:val="28"/>
                <w:szCs w:val="28"/>
                <w:highlight w:val="white"/>
                <w:lang w:val="uk-UA"/>
              </w:rPr>
              <w:t xml:space="preserve"> прямокутні трикутники</w:t>
            </w:r>
          </w:p>
          <w:p w:rsidR="00595948" w:rsidRPr="00595948" w:rsidRDefault="00595948" w:rsidP="00595948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line="240" w:lineRule="auto"/>
              <w:ind w:right="57"/>
              <w:rPr>
                <w:b/>
                <w:color w:val="0070C0"/>
                <w:sz w:val="28"/>
                <w:szCs w:val="28"/>
                <w:lang w:val="ru-RU"/>
              </w:rPr>
            </w:pPr>
            <w:r w:rsidRPr="00595948">
              <w:rPr>
                <w:b/>
                <w:sz w:val="28"/>
                <w:szCs w:val="28"/>
                <w:highlight w:val="white"/>
                <w:lang w:val="uk-UA"/>
              </w:rPr>
              <w:t>застосовує</w:t>
            </w:r>
            <w:r w:rsidRPr="00595948">
              <w:rPr>
                <w:sz w:val="28"/>
                <w:szCs w:val="28"/>
                <w:highlight w:val="white"/>
                <w:lang w:val="uk-UA"/>
              </w:rPr>
              <w:t xml:space="preserve"> вивчені означення й властивості до розв’язування задач, зокрема практичного змісту</w:t>
            </w:r>
          </w:p>
        </w:tc>
      </w:tr>
      <w:tr w:rsidR="00595948" w:rsidRPr="00D04174" w:rsidTr="00595948">
        <w:trPr>
          <w:gridAfter w:val="1"/>
          <w:wAfter w:w="39" w:type="dxa"/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lang w:val="uk-UA"/>
              </w:rPr>
            </w:pPr>
            <w:r w:rsidRPr="00D04174">
              <w:rPr>
                <w:lang w:val="uk-UA"/>
              </w:rPr>
              <w:t>Теорема Піфагора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jc w:val="center"/>
              <w:rPr>
                <w:lang w:val="uk-UA"/>
              </w:rPr>
            </w:pPr>
            <w:r w:rsidRPr="00595948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b/>
                <w:sz w:val="28"/>
                <w:szCs w:val="28"/>
                <w:lang w:val="uk-UA"/>
              </w:rPr>
            </w:pPr>
            <w:r w:rsidRPr="00D04174">
              <w:rPr>
                <w:lang w:val="uk-UA"/>
              </w:rPr>
              <w:t>Теорема Піфагора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jc w:val="center"/>
              <w:rPr>
                <w:sz w:val="28"/>
                <w:szCs w:val="28"/>
                <w:lang w:val="uk-UA"/>
              </w:rPr>
            </w:pPr>
            <w:r w:rsidRPr="0059594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lang w:val="uk-UA"/>
              </w:rPr>
            </w:pPr>
            <w:r w:rsidRPr="00D04174">
              <w:rPr>
                <w:lang w:val="uk-UA"/>
              </w:rPr>
              <w:t>Теорема Піфагора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jc w:val="center"/>
              <w:rPr>
                <w:lang w:val="uk-UA"/>
              </w:rPr>
            </w:pPr>
            <w:r w:rsidRPr="00595948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 xml:space="preserve"> </w:t>
            </w:r>
          </w:p>
        </w:tc>
      </w:tr>
      <w:tr w:rsidR="00595948" w:rsidRPr="00D04174" w:rsidTr="00595948">
        <w:trPr>
          <w:gridAfter w:val="1"/>
          <w:wAfter w:w="39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lang w:val="uk-UA"/>
              </w:rPr>
            </w:pPr>
            <w:r w:rsidRPr="00D04174">
              <w:rPr>
                <w:lang w:val="uk-UA"/>
              </w:rPr>
              <w:t>Перпендикуляр і похила, їх властивості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jc w:val="center"/>
              <w:rPr>
                <w:lang w:val="uk-UA"/>
              </w:rPr>
            </w:pPr>
            <w:r w:rsidRPr="00595948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rPr>
                <w:lang w:val="uk-UA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lang w:val="uk-UA"/>
              </w:rPr>
            </w:pPr>
            <w:r w:rsidRPr="00D04174">
              <w:rPr>
                <w:lang w:val="uk-UA"/>
              </w:rPr>
              <w:t>Перпендикуляр і похила, їх властивості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jc w:val="center"/>
              <w:rPr>
                <w:lang w:val="uk-UA"/>
              </w:rPr>
            </w:pPr>
            <w:r w:rsidRPr="00595948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lang w:val="uk-UA"/>
              </w:rPr>
            </w:pPr>
            <w:r w:rsidRPr="00D04174">
              <w:rPr>
                <w:lang w:val="uk-UA"/>
              </w:rPr>
              <w:t xml:space="preserve">Розв’язування задач. </w:t>
            </w:r>
            <w:r w:rsidRPr="00D04174">
              <w:rPr>
                <w:color w:val="00B050"/>
                <w:lang w:val="uk-UA"/>
              </w:rPr>
              <w:t>Самостійна робота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jc w:val="center"/>
              <w:rPr>
                <w:lang w:val="uk-UA"/>
              </w:rPr>
            </w:pPr>
            <w:r w:rsidRPr="00595948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39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lang w:val="uk-UA"/>
              </w:rPr>
            </w:pPr>
            <w:r w:rsidRPr="00D04174">
              <w:rPr>
                <w:lang w:val="uk-UA"/>
              </w:rPr>
              <w:t>Співвідношення між сторонами і кутами прямокутного трикутника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jc w:val="center"/>
              <w:rPr>
                <w:lang w:val="uk-UA"/>
              </w:rPr>
            </w:pPr>
            <w:r w:rsidRPr="00595948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right="57" w:firstLine="0"/>
              <w:jc w:val="left"/>
              <w:rPr>
                <w:sz w:val="24"/>
                <w:szCs w:val="24"/>
                <w:lang w:val="uk-UA"/>
              </w:rPr>
            </w:pPr>
            <w:r w:rsidRPr="00D04174">
              <w:rPr>
                <w:sz w:val="24"/>
                <w:szCs w:val="24"/>
                <w:lang w:val="uk-UA"/>
              </w:rPr>
              <w:t>Співвідношення між сторонами і кутами прямокутного трикутника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right="57" w:firstLine="0"/>
              <w:jc w:val="center"/>
              <w:rPr>
                <w:sz w:val="24"/>
                <w:szCs w:val="24"/>
                <w:lang w:val="uk-UA"/>
              </w:rPr>
            </w:pPr>
            <w:r w:rsidRPr="0059594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2402D">
            <w:pPr>
              <w:pStyle w:val="TableTextabzac"/>
              <w:rPr>
                <w:b/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b/>
                <w:sz w:val="28"/>
                <w:szCs w:val="28"/>
                <w:lang w:val="uk-UA"/>
              </w:rPr>
            </w:pPr>
            <w:r w:rsidRPr="00D04174">
              <w:rPr>
                <w:lang w:val="uk-UA"/>
              </w:rPr>
              <w:t>Співвідношення між сторонами і кутами прямокутного трикутника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jc w:val="center"/>
              <w:rPr>
                <w:sz w:val="28"/>
                <w:szCs w:val="28"/>
                <w:lang w:val="uk-UA"/>
              </w:rPr>
            </w:pPr>
            <w:r w:rsidRPr="0059594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b/>
                <w:sz w:val="28"/>
                <w:szCs w:val="28"/>
                <w:lang w:val="uk-UA"/>
              </w:rPr>
            </w:pPr>
            <w:r w:rsidRPr="00D04174">
              <w:rPr>
                <w:lang w:val="uk-UA"/>
              </w:rPr>
              <w:t>Розв’язування прямокутних трикутників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jc w:val="center"/>
              <w:rPr>
                <w:sz w:val="28"/>
                <w:szCs w:val="28"/>
                <w:lang w:val="uk-UA"/>
              </w:rPr>
            </w:pPr>
            <w:r w:rsidRPr="0059594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rPr>
                <w:lang w:val="uk-UA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b/>
                <w:sz w:val="28"/>
                <w:szCs w:val="28"/>
                <w:lang w:val="uk-UA"/>
              </w:rPr>
            </w:pPr>
            <w:r w:rsidRPr="00D04174">
              <w:rPr>
                <w:lang w:val="uk-UA"/>
              </w:rPr>
              <w:t>Розв’язування прямокутних трикутників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jc w:val="center"/>
              <w:rPr>
                <w:sz w:val="28"/>
                <w:szCs w:val="28"/>
                <w:lang w:val="uk-UA"/>
              </w:rPr>
            </w:pPr>
            <w:r w:rsidRPr="0059594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lang w:val="uk-UA"/>
              </w:rPr>
            </w:pPr>
            <w:r w:rsidRPr="00D04174">
              <w:rPr>
                <w:lang w:val="uk-UA"/>
              </w:rPr>
              <w:t xml:space="preserve">Розв’язування задач. </w:t>
            </w:r>
            <w:r w:rsidRPr="00D04174">
              <w:rPr>
                <w:color w:val="00B050"/>
                <w:lang w:val="uk-UA"/>
              </w:rPr>
              <w:t>Самостійна робота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jc w:val="center"/>
              <w:rPr>
                <w:lang w:val="uk-UA"/>
              </w:rPr>
            </w:pPr>
            <w:r w:rsidRPr="00595948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lang w:val="uk-UA"/>
              </w:rPr>
            </w:pPr>
            <w:r w:rsidRPr="00D04174">
              <w:rPr>
                <w:lang w:val="uk-UA"/>
              </w:rPr>
              <w:t>Узагальнення і систематизація знань. Підготовка до контрольної роботи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jc w:val="center"/>
              <w:rPr>
                <w:lang w:val="uk-UA"/>
              </w:rPr>
            </w:pPr>
            <w:r w:rsidRPr="00595948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color w:val="FF0000"/>
                <w:sz w:val="28"/>
                <w:szCs w:val="28"/>
                <w:lang w:val="uk-UA"/>
              </w:rPr>
            </w:pPr>
            <w:r w:rsidRPr="00D04174">
              <w:rPr>
                <w:i/>
                <w:color w:val="FF0000"/>
                <w:lang w:val="uk-UA"/>
              </w:rPr>
              <w:t>Контрольна робота № 4 «Розв’язування прямокутних трикутників»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jc w:val="center"/>
              <w:rPr>
                <w:sz w:val="28"/>
                <w:szCs w:val="28"/>
                <w:lang w:val="uk-UA"/>
              </w:rPr>
            </w:pPr>
            <w:r w:rsidRPr="0059594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016F5" w:rsidRPr="00D04174" w:rsidTr="00751425">
        <w:trPr>
          <w:gridAfter w:val="1"/>
          <w:wAfter w:w="39" w:type="dxa"/>
          <w:trHeight w:val="110"/>
        </w:trPr>
        <w:tc>
          <w:tcPr>
            <w:tcW w:w="10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F5" w:rsidRDefault="002016F5" w:rsidP="007056E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line="240" w:lineRule="auto"/>
              <w:ind w:left="57" w:right="57" w:firstLine="567"/>
              <w:rPr>
                <w:b/>
                <w:color w:val="0070C0"/>
                <w:sz w:val="26"/>
                <w:szCs w:val="26"/>
                <w:lang w:val="uk-UA"/>
              </w:rPr>
            </w:pPr>
            <w:r w:rsidRPr="00D04174">
              <w:rPr>
                <w:b/>
                <w:bCs/>
                <w:color w:val="0070C0"/>
                <w:sz w:val="24"/>
                <w:szCs w:val="24"/>
                <w:lang w:val="uk-UA"/>
              </w:rPr>
              <w:t xml:space="preserve">         Тема 4. МНОГОКУТНИКИ. ПЛОЩІ МНОГОКУТНИКІВ </w:t>
            </w:r>
            <w:r w:rsidR="00F32F75">
              <w:rPr>
                <w:b/>
                <w:color w:val="0070C0"/>
                <w:sz w:val="26"/>
                <w:szCs w:val="26"/>
                <w:lang w:val="uk-UA"/>
              </w:rPr>
              <w:t>(16</w:t>
            </w:r>
            <w:r w:rsidRPr="00D04174">
              <w:rPr>
                <w:b/>
                <w:color w:val="0070C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04174">
              <w:rPr>
                <w:b/>
                <w:color w:val="0070C0"/>
                <w:sz w:val="26"/>
                <w:szCs w:val="26"/>
                <w:lang w:val="uk-UA"/>
              </w:rPr>
              <w:t>год</w:t>
            </w:r>
            <w:proofErr w:type="spellEnd"/>
            <w:r w:rsidRPr="00D04174">
              <w:rPr>
                <w:b/>
                <w:color w:val="0070C0"/>
                <w:sz w:val="26"/>
                <w:szCs w:val="26"/>
                <w:lang w:val="uk-UA"/>
              </w:rPr>
              <w:t>)</w:t>
            </w:r>
          </w:p>
          <w:p w:rsidR="00F32F75" w:rsidRPr="00F32F75" w:rsidRDefault="00F32F75" w:rsidP="00F32F75">
            <w:pPr>
              <w:ind w:left="60" w:right="60" w:firstLine="720"/>
              <w:rPr>
                <w:b/>
                <w:sz w:val="28"/>
                <w:szCs w:val="28"/>
                <w:highlight w:val="white"/>
                <w:lang w:val="uk-UA"/>
              </w:rPr>
            </w:pPr>
            <w:r w:rsidRPr="00F32F75">
              <w:rPr>
                <w:b/>
                <w:sz w:val="28"/>
                <w:szCs w:val="28"/>
                <w:highlight w:val="white"/>
                <w:lang w:val="uk-UA"/>
              </w:rPr>
              <w:t>Учень/учениця:</w:t>
            </w:r>
          </w:p>
          <w:p w:rsidR="00F32F75" w:rsidRPr="00F32F75" w:rsidRDefault="00F32F75" w:rsidP="00F32F75">
            <w:pPr>
              <w:ind w:left="60" w:right="60"/>
              <w:rPr>
                <w:sz w:val="28"/>
                <w:szCs w:val="28"/>
                <w:highlight w:val="white"/>
                <w:lang w:val="uk-UA"/>
              </w:rPr>
            </w:pPr>
            <w:r w:rsidRPr="00F32F75">
              <w:rPr>
                <w:b/>
                <w:sz w:val="28"/>
                <w:szCs w:val="28"/>
                <w:highlight w:val="white"/>
                <w:lang w:val="uk-UA"/>
              </w:rPr>
              <w:t>наводить приклади</w:t>
            </w:r>
            <w:r w:rsidRPr="00F32F75">
              <w:rPr>
                <w:sz w:val="28"/>
                <w:szCs w:val="28"/>
                <w:highlight w:val="white"/>
                <w:lang w:val="uk-UA"/>
              </w:rPr>
              <w:t xml:space="preserve"> геометричних фігур, указаних у змісті;</w:t>
            </w:r>
          </w:p>
          <w:p w:rsidR="00F32F75" w:rsidRPr="00F32F75" w:rsidRDefault="00F32F75" w:rsidP="00F32F75">
            <w:pPr>
              <w:ind w:left="60" w:right="60"/>
              <w:rPr>
                <w:sz w:val="28"/>
                <w:szCs w:val="28"/>
                <w:highlight w:val="white"/>
                <w:lang w:val="uk-UA"/>
              </w:rPr>
            </w:pPr>
            <w:r w:rsidRPr="00F32F75">
              <w:rPr>
                <w:b/>
                <w:sz w:val="28"/>
                <w:szCs w:val="28"/>
                <w:highlight w:val="white"/>
                <w:lang w:val="uk-UA"/>
              </w:rPr>
              <w:t>пояснює</w:t>
            </w:r>
            <w:r w:rsidRPr="00F32F75">
              <w:rPr>
                <w:sz w:val="28"/>
                <w:szCs w:val="28"/>
                <w:highlight w:val="white"/>
                <w:lang w:val="uk-UA"/>
              </w:rPr>
              <w:t>, що таке: многокутник та його елементи; площа многокутника; многокутник, вписаний у коло та описаний навколо кола;</w:t>
            </w:r>
          </w:p>
          <w:p w:rsidR="00F32F75" w:rsidRPr="00F32F75" w:rsidRDefault="00F32F75" w:rsidP="00F32F75">
            <w:pPr>
              <w:ind w:left="60" w:right="60"/>
              <w:rPr>
                <w:b/>
                <w:sz w:val="28"/>
                <w:szCs w:val="28"/>
                <w:highlight w:val="white"/>
                <w:lang w:val="uk-UA"/>
              </w:rPr>
            </w:pPr>
            <w:r w:rsidRPr="00F32F75">
              <w:rPr>
                <w:b/>
                <w:sz w:val="28"/>
                <w:szCs w:val="28"/>
                <w:highlight w:val="white"/>
                <w:lang w:val="uk-UA"/>
              </w:rPr>
              <w:t>формулює:</w:t>
            </w:r>
          </w:p>
          <w:p w:rsidR="00F32F75" w:rsidRPr="00F32F75" w:rsidRDefault="00F32F75" w:rsidP="00F32F75">
            <w:pPr>
              <w:ind w:left="580" w:right="60" w:hanging="280"/>
              <w:rPr>
                <w:sz w:val="28"/>
                <w:szCs w:val="28"/>
                <w:highlight w:val="white"/>
                <w:lang w:val="uk-UA"/>
              </w:rPr>
            </w:pPr>
            <w:r w:rsidRPr="00F32F75">
              <w:rPr>
                <w:sz w:val="28"/>
                <w:szCs w:val="28"/>
                <w:highlight w:val="white"/>
                <w:lang w:val="uk-UA"/>
              </w:rPr>
              <w:t xml:space="preserve">·   </w:t>
            </w:r>
            <w:r w:rsidRPr="00F32F75">
              <w:rPr>
                <w:i/>
                <w:sz w:val="28"/>
                <w:szCs w:val="28"/>
                <w:highlight w:val="white"/>
                <w:lang w:val="uk-UA"/>
              </w:rPr>
              <w:t>означення:</w:t>
            </w:r>
            <w:r w:rsidRPr="00F32F75">
              <w:rPr>
                <w:sz w:val="28"/>
                <w:szCs w:val="28"/>
                <w:highlight w:val="white"/>
                <w:lang w:val="uk-UA"/>
              </w:rPr>
              <w:t xml:space="preserve"> многокутника, вписаного у коло; многокутника, описаного навколо кола;</w:t>
            </w:r>
          </w:p>
          <w:p w:rsidR="00F32F75" w:rsidRPr="00F32F75" w:rsidRDefault="00F32F75" w:rsidP="00F32F75">
            <w:pPr>
              <w:ind w:left="580" w:right="60" w:hanging="280"/>
              <w:rPr>
                <w:sz w:val="28"/>
                <w:szCs w:val="28"/>
                <w:highlight w:val="white"/>
                <w:lang w:val="uk-UA"/>
              </w:rPr>
            </w:pPr>
            <w:r w:rsidRPr="00F32F75">
              <w:rPr>
                <w:sz w:val="28"/>
                <w:szCs w:val="28"/>
                <w:highlight w:val="white"/>
                <w:lang w:val="uk-UA"/>
              </w:rPr>
              <w:t xml:space="preserve">·   </w:t>
            </w:r>
            <w:r w:rsidRPr="00F32F75">
              <w:rPr>
                <w:i/>
                <w:sz w:val="28"/>
                <w:szCs w:val="28"/>
                <w:highlight w:val="white"/>
                <w:lang w:val="uk-UA"/>
              </w:rPr>
              <w:t>теорему:</w:t>
            </w:r>
            <w:r w:rsidRPr="00F32F75">
              <w:rPr>
                <w:sz w:val="28"/>
                <w:szCs w:val="28"/>
                <w:highlight w:val="white"/>
                <w:lang w:val="uk-UA"/>
              </w:rPr>
              <w:t xml:space="preserve"> про площу прямокутника, паралелограма, трикутника, трапеції;</w:t>
            </w:r>
          </w:p>
          <w:p w:rsidR="00F32F75" w:rsidRPr="00F32F75" w:rsidRDefault="00F32F75" w:rsidP="00F32F75">
            <w:pPr>
              <w:ind w:left="60" w:right="60"/>
              <w:rPr>
                <w:sz w:val="28"/>
                <w:szCs w:val="28"/>
                <w:highlight w:val="white"/>
                <w:lang w:val="uk-UA"/>
              </w:rPr>
            </w:pPr>
            <w:r w:rsidRPr="00F32F75">
              <w:rPr>
                <w:b/>
                <w:sz w:val="28"/>
                <w:szCs w:val="28"/>
                <w:highlight w:val="white"/>
                <w:lang w:val="uk-UA"/>
              </w:rPr>
              <w:t>записує</w:t>
            </w:r>
            <w:r w:rsidRPr="00F32F75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F32F75">
              <w:rPr>
                <w:b/>
                <w:sz w:val="28"/>
                <w:szCs w:val="28"/>
                <w:highlight w:val="white"/>
                <w:lang w:val="uk-UA"/>
              </w:rPr>
              <w:t>та пояснює формули</w:t>
            </w:r>
            <w:r w:rsidRPr="00F32F75">
              <w:rPr>
                <w:sz w:val="28"/>
                <w:szCs w:val="28"/>
                <w:highlight w:val="white"/>
                <w:lang w:val="uk-UA"/>
              </w:rPr>
              <w:t xml:space="preserve"> площі геометричних фігур, указаних у змісті; </w:t>
            </w:r>
          </w:p>
          <w:p w:rsidR="00F32F75" w:rsidRPr="00F32F75" w:rsidRDefault="00F32F75" w:rsidP="00F32F75">
            <w:pPr>
              <w:ind w:left="60" w:right="60"/>
              <w:rPr>
                <w:sz w:val="28"/>
                <w:szCs w:val="28"/>
                <w:highlight w:val="white"/>
                <w:lang w:val="uk-UA"/>
              </w:rPr>
            </w:pPr>
            <w:r w:rsidRPr="00F32F75">
              <w:rPr>
                <w:b/>
                <w:sz w:val="28"/>
                <w:szCs w:val="28"/>
                <w:highlight w:val="white"/>
                <w:lang w:val="uk-UA"/>
              </w:rPr>
              <w:lastRenderedPageBreak/>
              <w:t>зображує</w:t>
            </w:r>
            <w:r w:rsidRPr="00F32F75"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F32F75">
              <w:rPr>
                <w:b/>
                <w:sz w:val="28"/>
                <w:szCs w:val="28"/>
                <w:highlight w:val="white"/>
                <w:lang w:val="uk-UA"/>
              </w:rPr>
              <w:t>та знаходить на малюнках:</w:t>
            </w:r>
            <w:r w:rsidRPr="00F32F75">
              <w:rPr>
                <w:sz w:val="28"/>
                <w:szCs w:val="28"/>
                <w:highlight w:val="white"/>
                <w:lang w:val="uk-UA"/>
              </w:rPr>
              <w:t xml:space="preserve"> многокутник і його елементи; многокутник, вписаний у коло; многокутник, описаний навколо кола;</w:t>
            </w:r>
          </w:p>
          <w:p w:rsidR="00F32F75" w:rsidRPr="00F32F75" w:rsidRDefault="00F32F75" w:rsidP="00F32F75">
            <w:pPr>
              <w:ind w:left="60" w:right="60"/>
              <w:rPr>
                <w:sz w:val="28"/>
                <w:szCs w:val="28"/>
                <w:highlight w:val="white"/>
                <w:lang w:val="uk-UA"/>
              </w:rPr>
            </w:pPr>
            <w:r w:rsidRPr="00F32F75">
              <w:rPr>
                <w:b/>
                <w:sz w:val="28"/>
                <w:szCs w:val="28"/>
                <w:highlight w:val="white"/>
                <w:lang w:val="uk-UA"/>
              </w:rPr>
              <w:t xml:space="preserve">співвідносить </w:t>
            </w:r>
            <w:r w:rsidRPr="00F32F75">
              <w:rPr>
                <w:sz w:val="28"/>
                <w:szCs w:val="28"/>
                <w:highlight w:val="white"/>
                <w:lang w:val="uk-UA"/>
              </w:rPr>
              <w:t>з об'єктами навколишньої дійсності вказані у змісті фігури;</w:t>
            </w:r>
          </w:p>
          <w:p w:rsidR="00F32F75" w:rsidRPr="00F32F75" w:rsidRDefault="00F32F75" w:rsidP="00F32F75">
            <w:pPr>
              <w:ind w:left="60" w:right="60"/>
              <w:rPr>
                <w:b/>
                <w:sz w:val="28"/>
                <w:szCs w:val="28"/>
                <w:highlight w:val="white"/>
                <w:lang w:val="uk-UA"/>
              </w:rPr>
            </w:pPr>
            <w:r w:rsidRPr="00F32F75">
              <w:rPr>
                <w:b/>
                <w:sz w:val="28"/>
                <w:szCs w:val="28"/>
                <w:highlight w:val="white"/>
                <w:lang w:val="uk-UA"/>
              </w:rPr>
              <w:t xml:space="preserve">обчислює </w:t>
            </w:r>
            <w:r w:rsidRPr="00F32F75">
              <w:rPr>
                <w:sz w:val="28"/>
                <w:szCs w:val="28"/>
                <w:highlight w:val="white"/>
                <w:lang w:val="uk-UA"/>
              </w:rPr>
              <w:t>площі вказаних у змісті фігур;</w:t>
            </w:r>
          </w:p>
          <w:p w:rsidR="00F32F75" w:rsidRPr="00F32F75" w:rsidRDefault="00F32F75" w:rsidP="00F32F75">
            <w:pPr>
              <w:ind w:left="60" w:right="60"/>
              <w:rPr>
                <w:sz w:val="28"/>
                <w:szCs w:val="28"/>
                <w:highlight w:val="white"/>
                <w:lang w:val="uk-UA"/>
              </w:rPr>
            </w:pPr>
            <w:r w:rsidRPr="00F32F75">
              <w:rPr>
                <w:b/>
                <w:sz w:val="28"/>
                <w:szCs w:val="28"/>
                <w:highlight w:val="white"/>
                <w:lang w:val="uk-UA"/>
              </w:rPr>
              <w:t>застосовує</w:t>
            </w:r>
            <w:r w:rsidRPr="00F32F75">
              <w:rPr>
                <w:sz w:val="28"/>
                <w:szCs w:val="28"/>
                <w:highlight w:val="white"/>
                <w:lang w:val="uk-UA"/>
              </w:rPr>
              <w:t xml:space="preserve"> вивчені означення, властивості та формули до розв’язування задач, зокрема знаходження площ реальних об’єктів;</w:t>
            </w:r>
          </w:p>
          <w:p w:rsidR="00F32F75" w:rsidRPr="00F32F75" w:rsidRDefault="00F32F75" w:rsidP="00F32F7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line="240" w:lineRule="auto"/>
              <w:ind w:left="57" w:right="57" w:firstLine="567"/>
              <w:rPr>
                <w:b/>
                <w:color w:val="0070C0"/>
                <w:sz w:val="28"/>
                <w:szCs w:val="28"/>
                <w:lang w:val="ru-RU"/>
              </w:rPr>
            </w:pPr>
            <w:r w:rsidRPr="00F32F75">
              <w:rPr>
                <w:b/>
                <w:bCs/>
                <w:spacing w:val="3"/>
                <w:sz w:val="28"/>
                <w:szCs w:val="28"/>
                <w:shd w:val="clear" w:color="auto" w:fill="FFFFFF"/>
                <w:lang w:val="uk-UA"/>
              </w:rPr>
              <w:t>розв’язує задачі на</w:t>
            </w:r>
            <w:r w:rsidRPr="00F32F75"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: розбиття многокутника на рівновеликі; дослідження </w:t>
            </w:r>
            <w:proofErr w:type="spellStart"/>
            <w:r w:rsidRPr="00F32F75"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>рівноскладеності</w:t>
            </w:r>
            <w:proofErr w:type="spellEnd"/>
            <w:r w:rsidRPr="00F32F75">
              <w:rPr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многокутників тощо</w:t>
            </w:r>
          </w:p>
        </w:tc>
      </w:tr>
      <w:tr w:rsidR="00F32F75" w:rsidRPr="00D04174" w:rsidTr="003C4F25">
        <w:trPr>
          <w:gridAfter w:val="1"/>
          <w:wAfter w:w="39" w:type="dxa"/>
          <w:trHeight w:val="110"/>
        </w:trPr>
        <w:tc>
          <w:tcPr>
            <w:tcW w:w="10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75" w:rsidRPr="00D04174" w:rsidRDefault="00F32F75" w:rsidP="00F32F7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line="240" w:lineRule="auto"/>
              <w:ind w:left="57" w:right="57" w:firstLine="567"/>
              <w:jc w:val="center"/>
              <w:rPr>
                <w:b/>
                <w:sz w:val="28"/>
                <w:szCs w:val="28"/>
                <w:lang w:val="uk-UA"/>
              </w:rPr>
            </w:pPr>
            <w:r w:rsidRPr="00D04174">
              <w:rPr>
                <w:b/>
                <w:bCs/>
                <w:color w:val="0070C0"/>
                <w:sz w:val="24"/>
                <w:szCs w:val="24"/>
                <w:lang w:val="uk-UA"/>
              </w:rPr>
              <w:lastRenderedPageBreak/>
              <w:t xml:space="preserve">Тема 4. МНОГОКУТНИКИ. ПЛОЩІ МНОГОКУТНИКІВ </w:t>
            </w:r>
            <w:r>
              <w:rPr>
                <w:b/>
                <w:color w:val="0070C0"/>
                <w:sz w:val="26"/>
                <w:szCs w:val="26"/>
                <w:lang w:val="uk-UA"/>
              </w:rPr>
              <w:t>(16</w:t>
            </w:r>
            <w:r w:rsidRPr="00D04174">
              <w:rPr>
                <w:b/>
                <w:color w:val="0070C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04174">
              <w:rPr>
                <w:b/>
                <w:color w:val="0070C0"/>
                <w:sz w:val="26"/>
                <w:szCs w:val="26"/>
                <w:lang w:val="uk-UA"/>
              </w:rPr>
              <w:t>год</w:t>
            </w:r>
            <w:proofErr w:type="spellEnd"/>
            <w:r w:rsidRPr="00D04174">
              <w:rPr>
                <w:b/>
                <w:color w:val="0070C0"/>
                <w:sz w:val="26"/>
                <w:szCs w:val="26"/>
                <w:lang w:val="uk-UA"/>
              </w:rPr>
              <w:t>)</w:t>
            </w:r>
          </w:p>
        </w:tc>
      </w:tr>
      <w:tr w:rsidR="00595948" w:rsidRPr="00D04174" w:rsidTr="00595948">
        <w:trPr>
          <w:gridAfter w:val="1"/>
          <w:wAfter w:w="39" w:type="dxa"/>
          <w:trHeight w:val="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F32F75" w:rsidRDefault="00595948" w:rsidP="007056EC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right="57" w:firstLine="0"/>
              <w:jc w:val="left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D04174">
              <w:rPr>
                <w:rFonts w:eastAsia="Times New Roman"/>
                <w:sz w:val="24"/>
                <w:szCs w:val="24"/>
                <w:lang w:val="uk-UA" w:eastAsia="ru-RU"/>
              </w:rPr>
              <w:t xml:space="preserve">АКР. Многокутник і його елементи. Сума кутів опуклого многокутника. Многокутник, вписаний у коло, </w:t>
            </w:r>
            <w:r w:rsidR="00F32F75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r w:rsidRPr="00D04174">
              <w:rPr>
                <w:rFonts w:eastAsia="Times New Roman"/>
                <w:sz w:val="24"/>
                <w:szCs w:val="24"/>
                <w:lang w:val="uk-UA" w:eastAsia="ru-RU"/>
              </w:rPr>
              <w:t>і многокутник, описаний навколо кола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right="57" w:firstLine="0"/>
              <w:jc w:val="center"/>
              <w:rPr>
                <w:sz w:val="28"/>
                <w:szCs w:val="28"/>
                <w:lang w:val="uk-UA"/>
              </w:rPr>
            </w:pPr>
            <w:r w:rsidRPr="0059594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887415">
            <w:pPr>
              <w:pStyle w:val="TableTextabzac"/>
              <w:rPr>
                <w:b/>
                <w:sz w:val="28"/>
                <w:szCs w:val="28"/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rPr>
                <w:lang w:val="uk-UA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rPr>
                <w:lang w:val="uk-UA"/>
              </w:rPr>
            </w:pPr>
            <w:r w:rsidRPr="00D04174">
              <w:rPr>
                <w:lang w:val="uk-UA"/>
              </w:rPr>
              <w:t>Многокутник і його елементи. Сума кутів опуклого многокутника. Многокутник, вписаний у коло,</w:t>
            </w:r>
          </w:p>
          <w:p w:rsidR="00595948" w:rsidRPr="00D04174" w:rsidRDefault="00595948" w:rsidP="007056EC">
            <w:pPr>
              <w:rPr>
                <w:b/>
                <w:sz w:val="28"/>
                <w:szCs w:val="28"/>
                <w:lang w:val="uk-UA"/>
              </w:rPr>
            </w:pPr>
            <w:r w:rsidRPr="00D04174">
              <w:rPr>
                <w:lang w:val="uk-UA"/>
              </w:rPr>
              <w:t xml:space="preserve"> і многокутник, описаний навколо кола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jc w:val="center"/>
              <w:rPr>
                <w:sz w:val="28"/>
                <w:szCs w:val="28"/>
                <w:lang w:val="uk-UA"/>
              </w:rPr>
            </w:pPr>
            <w:r w:rsidRPr="00595948">
              <w:rPr>
                <w:sz w:val="28"/>
                <w:szCs w:val="28"/>
                <w:lang w:val="uk-UA"/>
              </w:rPr>
              <w:t>1</w:t>
            </w:r>
          </w:p>
          <w:p w:rsidR="00595948" w:rsidRPr="00595948" w:rsidRDefault="00595948" w:rsidP="0059594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95948" w:rsidRPr="00595948" w:rsidRDefault="00595948" w:rsidP="0059594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right="57" w:firstLine="0"/>
              <w:jc w:val="left"/>
              <w:rPr>
                <w:lang w:val="uk-UA"/>
              </w:rPr>
            </w:pPr>
            <w:r w:rsidRPr="00D04174">
              <w:rPr>
                <w:kern w:val="20"/>
                <w:sz w:val="24"/>
                <w:szCs w:val="24"/>
                <w:lang w:val="uk-UA"/>
              </w:rPr>
              <w:t xml:space="preserve">Поняття площі многокутника. </w:t>
            </w:r>
            <w:r w:rsidRPr="00D04174">
              <w:rPr>
                <w:sz w:val="24"/>
                <w:szCs w:val="24"/>
                <w:lang w:val="uk-UA"/>
              </w:rPr>
              <w:t>Площа прямокутника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right="-6" w:firstLine="0"/>
              <w:jc w:val="center"/>
              <w:rPr>
                <w:lang w:val="uk-UA"/>
              </w:rPr>
            </w:pPr>
            <w:r w:rsidRPr="00595948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2B731C">
            <w:pPr>
              <w:pStyle w:val="TableTextabzac"/>
              <w:rPr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b/>
                <w:sz w:val="28"/>
                <w:szCs w:val="28"/>
                <w:lang w:val="uk-UA"/>
              </w:rPr>
            </w:pPr>
            <w:r w:rsidRPr="00D04174">
              <w:rPr>
                <w:kern w:val="20"/>
                <w:lang w:val="uk-UA"/>
              </w:rPr>
              <w:t xml:space="preserve">Поняття площі многокутника. </w:t>
            </w:r>
            <w:r w:rsidRPr="00D04174">
              <w:rPr>
                <w:lang w:val="uk-UA"/>
              </w:rPr>
              <w:t>Площа прямокутника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ind w:right="-6"/>
              <w:jc w:val="center"/>
              <w:rPr>
                <w:sz w:val="28"/>
                <w:szCs w:val="28"/>
                <w:lang w:val="uk-UA"/>
              </w:rPr>
            </w:pPr>
            <w:r w:rsidRPr="0059594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lang w:val="uk-UA"/>
              </w:rPr>
            </w:pPr>
            <w:r w:rsidRPr="00D04174">
              <w:rPr>
                <w:lang w:val="uk-UA"/>
              </w:rPr>
              <w:t xml:space="preserve">Розв’язування задач і вправ. </w:t>
            </w:r>
            <w:r w:rsidRPr="00D04174">
              <w:rPr>
                <w:color w:val="00B050"/>
                <w:lang w:val="uk-UA"/>
              </w:rPr>
              <w:t>Самостійна робота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ind w:right="-6"/>
              <w:jc w:val="center"/>
              <w:rPr>
                <w:lang w:val="uk-UA"/>
              </w:rPr>
            </w:pPr>
            <w:r w:rsidRPr="00595948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right="57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D04174">
              <w:rPr>
                <w:kern w:val="20"/>
                <w:sz w:val="24"/>
                <w:szCs w:val="24"/>
                <w:lang w:val="uk-UA"/>
              </w:rPr>
              <w:t>Площа паралелограма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right="-6" w:firstLine="0"/>
              <w:jc w:val="center"/>
              <w:rPr>
                <w:sz w:val="28"/>
                <w:szCs w:val="28"/>
                <w:lang w:val="uk-UA"/>
              </w:rPr>
            </w:pPr>
            <w:r w:rsidRPr="0059594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2376A7">
            <w:pPr>
              <w:pStyle w:val="TableTextabzac"/>
              <w:rPr>
                <w:b/>
                <w:sz w:val="28"/>
                <w:szCs w:val="28"/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b/>
                <w:sz w:val="28"/>
                <w:szCs w:val="28"/>
                <w:lang w:val="uk-UA"/>
              </w:rPr>
            </w:pPr>
            <w:r w:rsidRPr="00D04174">
              <w:rPr>
                <w:kern w:val="20"/>
                <w:lang w:val="uk-UA"/>
              </w:rPr>
              <w:t>Площа паралелограма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ind w:right="-6"/>
              <w:jc w:val="center"/>
              <w:rPr>
                <w:sz w:val="28"/>
                <w:szCs w:val="28"/>
                <w:lang w:val="uk-UA"/>
              </w:rPr>
            </w:pPr>
            <w:r w:rsidRPr="0059594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lang w:val="uk-UA"/>
              </w:rPr>
            </w:pPr>
            <w:r w:rsidRPr="00D04174">
              <w:rPr>
                <w:lang w:val="uk-UA"/>
              </w:rPr>
              <w:t>Площа трикутника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ind w:right="-6"/>
              <w:jc w:val="center"/>
              <w:rPr>
                <w:lang w:val="uk-UA"/>
              </w:rPr>
            </w:pPr>
            <w:r w:rsidRPr="00595948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b/>
                <w:sz w:val="28"/>
                <w:szCs w:val="28"/>
                <w:lang w:val="uk-UA"/>
              </w:rPr>
            </w:pPr>
            <w:r w:rsidRPr="00D04174">
              <w:rPr>
                <w:lang w:val="uk-UA"/>
              </w:rPr>
              <w:t>Площа трикутника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ind w:right="-6"/>
              <w:jc w:val="center"/>
              <w:rPr>
                <w:sz w:val="28"/>
                <w:szCs w:val="28"/>
                <w:lang w:val="uk-UA"/>
              </w:rPr>
            </w:pPr>
            <w:r w:rsidRPr="0059594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lang w:val="uk-UA"/>
              </w:rPr>
            </w:pPr>
            <w:r w:rsidRPr="00D04174">
              <w:rPr>
                <w:lang w:val="uk-UA"/>
              </w:rPr>
              <w:t>Площа трикутника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ind w:right="-6"/>
              <w:jc w:val="center"/>
              <w:rPr>
                <w:lang w:val="uk-UA"/>
              </w:rPr>
            </w:pPr>
            <w:r w:rsidRPr="00595948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rPr>
                <w:lang w:val="uk-UA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b/>
                <w:sz w:val="28"/>
                <w:szCs w:val="28"/>
                <w:lang w:val="uk-UA"/>
              </w:rPr>
            </w:pPr>
            <w:r w:rsidRPr="00D04174">
              <w:rPr>
                <w:lang w:val="uk-UA"/>
              </w:rPr>
              <w:t>Площа трапеції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ind w:right="-6"/>
              <w:jc w:val="center"/>
              <w:rPr>
                <w:sz w:val="28"/>
                <w:szCs w:val="28"/>
                <w:lang w:val="uk-UA"/>
              </w:rPr>
            </w:pPr>
            <w:r w:rsidRPr="0059594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lang w:val="uk-UA"/>
              </w:rPr>
            </w:pPr>
            <w:r w:rsidRPr="00D04174">
              <w:rPr>
                <w:lang w:val="uk-UA"/>
              </w:rPr>
              <w:t>Площа трапеції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ind w:right="-6"/>
              <w:jc w:val="center"/>
              <w:rPr>
                <w:lang w:val="uk-UA"/>
              </w:rPr>
            </w:pPr>
            <w:r w:rsidRPr="00595948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b/>
                <w:sz w:val="28"/>
                <w:szCs w:val="28"/>
                <w:lang w:val="uk-UA"/>
              </w:rPr>
            </w:pPr>
            <w:r w:rsidRPr="00D04174">
              <w:rPr>
                <w:lang w:val="uk-UA"/>
              </w:rPr>
              <w:t>Площа трапеції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ind w:right="-6"/>
              <w:jc w:val="center"/>
              <w:rPr>
                <w:sz w:val="28"/>
                <w:szCs w:val="28"/>
                <w:lang w:val="uk-UA"/>
              </w:rPr>
            </w:pPr>
            <w:r w:rsidRPr="0059594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lang w:val="uk-UA"/>
              </w:rPr>
            </w:pPr>
            <w:r w:rsidRPr="00D04174">
              <w:rPr>
                <w:lang w:val="uk-UA"/>
              </w:rPr>
              <w:t xml:space="preserve">Розв’язування задач і вправ. </w:t>
            </w:r>
            <w:r w:rsidRPr="00D04174">
              <w:rPr>
                <w:color w:val="00B050"/>
                <w:lang w:val="uk-UA"/>
              </w:rPr>
              <w:t xml:space="preserve">Самостійна робота 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ind w:right="-6"/>
              <w:jc w:val="center"/>
              <w:rPr>
                <w:lang w:val="uk-UA"/>
              </w:rPr>
            </w:pPr>
            <w:r w:rsidRPr="00595948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rPr>
                <w:lang w:val="uk-UA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lang w:val="uk-UA"/>
              </w:rPr>
            </w:pPr>
            <w:r w:rsidRPr="00D04174">
              <w:rPr>
                <w:lang w:val="uk-UA"/>
              </w:rPr>
              <w:t>Узагальнення і систематизація знань. Підготовка до контрольної роботи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ind w:right="-6"/>
              <w:jc w:val="center"/>
              <w:rPr>
                <w:lang w:val="uk-UA"/>
              </w:rPr>
            </w:pPr>
            <w:r w:rsidRPr="00595948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62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color w:val="FF0000"/>
                <w:sz w:val="28"/>
                <w:szCs w:val="28"/>
                <w:lang w:val="uk-UA"/>
              </w:rPr>
            </w:pPr>
            <w:r w:rsidRPr="00D04174">
              <w:rPr>
                <w:i/>
                <w:color w:val="FF0000"/>
                <w:lang w:val="uk-UA"/>
              </w:rPr>
              <w:t>Контрольна робота № 5 «М</w:t>
            </w:r>
            <w:r w:rsidR="00F32F75">
              <w:rPr>
                <w:i/>
                <w:color w:val="FF0000"/>
                <w:lang w:val="uk-UA"/>
              </w:rPr>
              <w:t xml:space="preserve">ногокутники. Площі </w:t>
            </w:r>
            <w:proofErr w:type="spellStart"/>
            <w:r w:rsidR="00F32F75">
              <w:rPr>
                <w:i/>
                <w:color w:val="FF0000"/>
                <w:lang w:val="uk-UA"/>
              </w:rPr>
              <w:t>многокутникі</w:t>
            </w:r>
            <w:proofErr w:type="spellEnd"/>
            <w:r w:rsidRPr="00D04174">
              <w:rPr>
                <w:i/>
                <w:color w:val="FF0000"/>
                <w:lang w:val="uk-UA"/>
              </w:rPr>
              <w:t>»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ind w:right="-6"/>
              <w:jc w:val="center"/>
              <w:rPr>
                <w:sz w:val="28"/>
                <w:szCs w:val="28"/>
                <w:lang w:val="uk-UA"/>
              </w:rPr>
            </w:pPr>
            <w:r w:rsidRPr="00595948">
              <w:rPr>
                <w:sz w:val="28"/>
                <w:szCs w:val="28"/>
                <w:lang w:val="uk-UA"/>
              </w:rPr>
              <w:t>1</w:t>
            </w:r>
          </w:p>
          <w:p w:rsidR="00595948" w:rsidRPr="00595948" w:rsidRDefault="00595948" w:rsidP="00595948">
            <w:pPr>
              <w:spacing w:before="60"/>
              <w:ind w:right="-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</w:tr>
      <w:tr w:rsidR="002016F5" w:rsidRPr="00D04174" w:rsidTr="00751425">
        <w:trPr>
          <w:gridAfter w:val="1"/>
          <w:wAfter w:w="39" w:type="dxa"/>
          <w:trHeight w:val="39"/>
        </w:trPr>
        <w:tc>
          <w:tcPr>
            <w:tcW w:w="10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F5" w:rsidRPr="00F32F75" w:rsidRDefault="002016F5" w:rsidP="00F32F75">
            <w:pPr>
              <w:spacing w:before="120"/>
              <w:jc w:val="center"/>
              <w:rPr>
                <w:b/>
                <w:color w:val="0070C0"/>
                <w:sz w:val="26"/>
                <w:szCs w:val="26"/>
                <w:lang w:val="uk-UA"/>
              </w:rPr>
            </w:pPr>
            <w:r w:rsidRPr="00F32F75">
              <w:rPr>
                <w:b/>
                <w:color w:val="0070C0"/>
                <w:sz w:val="26"/>
                <w:szCs w:val="26"/>
                <w:lang w:val="uk-UA"/>
              </w:rPr>
              <w:t>Тема 5. ПОВТОРЕННЯ І СИСТЕМАТИЗАЦІЯ НАВЧАЛЬНОГО МАТЕРІАЛУ (</w:t>
            </w:r>
            <w:r w:rsidR="00184C24" w:rsidRPr="00F32F75">
              <w:rPr>
                <w:b/>
                <w:color w:val="0070C0"/>
                <w:sz w:val="26"/>
                <w:szCs w:val="26"/>
                <w:lang w:val="uk-UA"/>
              </w:rPr>
              <w:t>8</w:t>
            </w:r>
            <w:r w:rsidRPr="00F32F75">
              <w:rPr>
                <w:b/>
                <w:color w:val="0070C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32F75">
              <w:rPr>
                <w:b/>
                <w:color w:val="0070C0"/>
                <w:sz w:val="26"/>
                <w:szCs w:val="26"/>
                <w:lang w:val="uk-UA"/>
              </w:rPr>
              <w:t>год</w:t>
            </w:r>
            <w:proofErr w:type="spellEnd"/>
            <w:r w:rsidRPr="00F32F75">
              <w:rPr>
                <w:b/>
                <w:color w:val="0070C0"/>
                <w:sz w:val="26"/>
                <w:szCs w:val="26"/>
                <w:lang w:val="uk-UA"/>
              </w:rPr>
              <w:t>)</w:t>
            </w:r>
          </w:p>
        </w:tc>
      </w:tr>
      <w:tr w:rsidR="00595948" w:rsidRPr="00D04174" w:rsidTr="00595948">
        <w:trPr>
          <w:gridAfter w:val="1"/>
          <w:wAfter w:w="39" w:type="dxa"/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right="57"/>
              <w:jc w:val="left"/>
              <w:rPr>
                <w:lang w:val="uk-UA"/>
              </w:rPr>
            </w:pPr>
            <w:r w:rsidRPr="00D04174">
              <w:rPr>
                <w:bCs/>
                <w:sz w:val="24"/>
                <w:szCs w:val="24"/>
                <w:lang w:val="uk-UA"/>
              </w:rPr>
              <w:t>АКР. Чотирикутники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right="57"/>
              <w:jc w:val="center"/>
              <w:rPr>
                <w:lang w:val="uk-UA"/>
              </w:rPr>
            </w:pPr>
            <w:r w:rsidRPr="00595948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C146BB">
            <w:pPr>
              <w:pStyle w:val="TableText"/>
              <w:rPr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lang w:val="uk-UA"/>
              </w:rPr>
            </w:pPr>
            <w:r w:rsidRPr="00D04174">
              <w:rPr>
                <w:bCs/>
                <w:lang w:val="uk-UA"/>
              </w:rPr>
              <w:t>Чотирикутники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jc w:val="center"/>
              <w:rPr>
                <w:lang w:val="uk-UA"/>
              </w:rPr>
            </w:pPr>
            <w:r w:rsidRPr="00595948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right="57"/>
              <w:jc w:val="left"/>
              <w:rPr>
                <w:lang w:val="uk-UA"/>
              </w:rPr>
            </w:pPr>
            <w:r w:rsidRPr="00D04174">
              <w:rPr>
                <w:bCs/>
                <w:sz w:val="24"/>
                <w:szCs w:val="24"/>
                <w:lang w:val="uk-UA"/>
              </w:rPr>
              <w:t>Подібність трикутників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right="57"/>
              <w:jc w:val="center"/>
              <w:rPr>
                <w:lang w:val="uk-UA"/>
              </w:rPr>
            </w:pPr>
            <w:r w:rsidRPr="00595948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b/>
                <w:i/>
                <w:sz w:val="22"/>
                <w:szCs w:val="22"/>
                <w:lang w:val="uk-UA"/>
              </w:rPr>
              <w:t xml:space="preserve">                </w:t>
            </w:r>
          </w:p>
        </w:tc>
      </w:tr>
      <w:tr w:rsidR="00595948" w:rsidRPr="00D04174" w:rsidTr="00595948">
        <w:trPr>
          <w:gridAfter w:val="1"/>
          <w:wAfter w:w="39" w:type="dxa"/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lang w:val="uk-UA"/>
              </w:rPr>
            </w:pPr>
            <w:r w:rsidRPr="00D04174">
              <w:rPr>
                <w:bCs/>
                <w:lang w:val="uk-UA"/>
              </w:rPr>
              <w:t>Розв’язування прямокутних трикутників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jc w:val="center"/>
              <w:rPr>
                <w:lang w:val="uk-UA"/>
              </w:rPr>
            </w:pPr>
            <w:r w:rsidRPr="00595948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lang w:val="uk-UA"/>
              </w:rPr>
            </w:pPr>
            <w:r w:rsidRPr="00D04174">
              <w:rPr>
                <w:bCs/>
                <w:lang w:val="uk-UA"/>
              </w:rPr>
              <w:t>Розв’язування прямокутних трикутників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jc w:val="center"/>
              <w:rPr>
                <w:lang w:val="uk-UA"/>
              </w:rPr>
            </w:pPr>
            <w:r w:rsidRPr="00595948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bCs/>
                <w:lang w:val="uk-UA"/>
              </w:rPr>
            </w:pPr>
            <w:r w:rsidRPr="00D04174">
              <w:rPr>
                <w:bCs/>
                <w:lang w:val="uk-UA"/>
              </w:rPr>
              <w:t>Многокутники. Площі многокутників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jc w:val="center"/>
              <w:rPr>
                <w:bCs/>
                <w:lang w:val="uk-UA"/>
              </w:rPr>
            </w:pPr>
            <w:r w:rsidRPr="00595948">
              <w:rPr>
                <w:bCs/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i/>
                <w:color w:val="FF0000"/>
                <w:lang w:val="uk-UA"/>
              </w:rPr>
            </w:pPr>
            <w:r w:rsidRPr="00D04174">
              <w:rPr>
                <w:i/>
                <w:color w:val="FF0000"/>
                <w:lang w:val="uk-UA"/>
              </w:rPr>
              <w:t>Підсумкова контрольна робота за рік</w:t>
            </w:r>
            <w:r w:rsidR="00F32F75">
              <w:rPr>
                <w:i/>
                <w:color w:val="FF0000"/>
                <w:lang w:val="uk-UA"/>
              </w:rPr>
              <w:t xml:space="preserve"> №6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jc w:val="center"/>
              <w:rPr>
                <w:lang w:val="uk-UA"/>
              </w:rPr>
            </w:pPr>
            <w:r w:rsidRPr="00595948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lang w:val="uk-UA"/>
              </w:rPr>
            </w:pPr>
          </w:p>
        </w:tc>
      </w:tr>
      <w:tr w:rsidR="00595948" w:rsidRPr="00D04174" w:rsidTr="00595948">
        <w:trPr>
          <w:gridAfter w:val="1"/>
          <w:wAfter w:w="39" w:type="dxa"/>
          <w:trHeight w:val="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jc w:val="center"/>
              <w:rPr>
                <w:lang w:val="uk-UA"/>
              </w:rPr>
            </w:pPr>
            <w:r w:rsidRPr="00D04174">
              <w:rPr>
                <w:lang w:val="uk-UA"/>
              </w:rPr>
              <w:t>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D04174" w:rsidRDefault="00595948" w:rsidP="007056EC">
            <w:pPr>
              <w:spacing w:before="60"/>
              <w:rPr>
                <w:lang w:val="uk-UA"/>
              </w:rPr>
            </w:pPr>
            <w:r w:rsidRPr="00D04174">
              <w:rPr>
                <w:lang w:val="uk-UA"/>
              </w:rPr>
              <w:t>Підсумковий урок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48" w:rsidRPr="00595948" w:rsidRDefault="00595948" w:rsidP="00595948">
            <w:pPr>
              <w:spacing w:before="60"/>
              <w:jc w:val="center"/>
              <w:rPr>
                <w:lang w:val="uk-UA"/>
              </w:rPr>
            </w:pPr>
            <w:r w:rsidRPr="00595948">
              <w:rPr>
                <w:lang w:val="uk-UA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48" w:rsidRPr="00D04174" w:rsidRDefault="00595948" w:rsidP="007056EC">
            <w:pPr>
              <w:jc w:val="center"/>
              <w:rPr>
                <w:b/>
                <w:lang w:val="uk-UA"/>
              </w:rPr>
            </w:pPr>
          </w:p>
        </w:tc>
      </w:tr>
    </w:tbl>
    <w:p w:rsidR="00996C09" w:rsidRPr="00D04174" w:rsidRDefault="00996C09" w:rsidP="00F32F75">
      <w:pPr>
        <w:rPr>
          <w:lang w:val="uk-UA"/>
        </w:rPr>
      </w:pPr>
    </w:p>
    <w:sectPr w:rsidR="00996C09" w:rsidRPr="00D04174" w:rsidSect="00F32F75">
      <w:pgSz w:w="11906" w:h="16838"/>
      <w:pgMar w:top="567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choolBook_Alx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F27C98"/>
    <w:lvl w:ilvl="0">
      <w:start w:val="1"/>
      <w:numFmt w:val="russianLower"/>
      <w:lvlText w:val="%1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>
    <w:nsid w:val="FFFFFF7E"/>
    <w:multiLevelType w:val="singleLevel"/>
    <w:tmpl w:val="6B96EED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214CB916"/>
    <w:lvl w:ilvl="0">
      <w:start w:val="1"/>
      <w:numFmt w:val="russianLower"/>
      <w:lvlText w:val="%1."/>
      <w:lvlJc w:val="left"/>
      <w:pPr>
        <w:tabs>
          <w:tab w:val="num" w:pos="283"/>
        </w:tabs>
        <w:ind w:left="454" w:hanging="284"/>
      </w:pPr>
      <w:rPr>
        <w:rFonts w:cs="Times New Roman" w:hint="default"/>
      </w:rPr>
    </w:lvl>
  </w:abstractNum>
  <w:abstractNum w:abstractNumId="3">
    <w:nsid w:val="FFFFFF88"/>
    <w:multiLevelType w:val="singleLevel"/>
    <w:tmpl w:val="5762B470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D4428DB"/>
    <w:multiLevelType w:val="multilevel"/>
    <w:tmpl w:val="5FBAF90E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71F920FC"/>
    <w:multiLevelType w:val="hybridMultilevel"/>
    <w:tmpl w:val="C0840B00"/>
    <w:lvl w:ilvl="0" w:tplc="65C4AF54">
      <w:start w:val="1"/>
      <w:numFmt w:val="lowerLetter"/>
      <w:pStyle w:val="30"/>
      <w:lvlText w:val="%1)"/>
      <w:lvlJc w:val="left"/>
      <w:pPr>
        <w:tabs>
          <w:tab w:val="num" w:pos="1003"/>
        </w:tabs>
        <w:ind w:left="100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0"/>
  </w:num>
  <w:num w:numId="11">
    <w:abstractNumId w:val="2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C7"/>
    <w:rsid w:val="00010C67"/>
    <w:rsid w:val="00017382"/>
    <w:rsid w:val="00021611"/>
    <w:rsid w:val="00026789"/>
    <w:rsid w:val="0005488F"/>
    <w:rsid w:val="0005652B"/>
    <w:rsid w:val="00062DCF"/>
    <w:rsid w:val="00065497"/>
    <w:rsid w:val="00070159"/>
    <w:rsid w:val="000828C3"/>
    <w:rsid w:val="00093CE5"/>
    <w:rsid w:val="000A60A7"/>
    <w:rsid w:val="000C4739"/>
    <w:rsid w:val="000E02F5"/>
    <w:rsid w:val="000F3C73"/>
    <w:rsid w:val="001169A1"/>
    <w:rsid w:val="0012330F"/>
    <w:rsid w:val="0012790D"/>
    <w:rsid w:val="00131836"/>
    <w:rsid w:val="001371DA"/>
    <w:rsid w:val="001428F4"/>
    <w:rsid w:val="0014360F"/>
    <w:rsid w:val="00144EA3"/>
    <w:rsid w:val="00165445"/>
    <w:rsid w:val="00166C26"/>
    <w:rsid w:val="00173BEC"/>
    <w:rsid w:val="00182E9C"/>
    <w:rsid w:val="00184C24"/>
    <w:rsid w:val="001F67A9"/>
    <w:rsid w:val="002016F5"/>
    <w:rsid w:val="00210224"/>
    <w:rsid w:val="00224831"/>
    <w:rsid w:val="00267BED"/>
    <w:rsid w:val="00281D47"/>
    <w:rsid w:val="00283DB2"/>
    <w:rsid w:val="002A16EB"/>
    <w:rsid w:val="002A5643"/>
    <w:rsid w:val="002B5553"/>
    <w:rsid w:val="002C5D4C"/>
    <w:rsid w:val="00314669"/>
    <w:rsid w:val="003157DE"/>
    <w:rsid w:val="00322287"/>
    <w:rsid w:val="00327439"/>
    <w:rsid w:val="00332C35"/>
    <w:rsid w:val="0034024C"/>
    <w:rsid w:val="00356DBB"/>
    <w:rsid w:val="00364CA1"/>
    <w:rsid w:val="0036689C"/>
    <w:rsid w:val="003914D5"/>
    <w:rsid w:val="003950DC"/>
    <w:rsid w:val="003A29EE"/>
    <w:rsid w:val="003B0E76"/>
    <w:rsid w:val="003D76B7"/>
    <w:rsid w:val="003E7029"/>
    <w:rsid w:val="003F5255"/>
    <w:rsid w:val="004047C2"/>
    <w:rsid w:val="00407811"/>
    <w:rsid w:val="00416191"/>
    <w:rsid w:val="00437BD1"/>
    <w:rsid w:val="00437FE0"/>
    <w:rsid w:val="004447B8"/>
    <w:rsid w:val="004851A6"/>
    <w:rsid w:val="00486836"/>
    <w:rsid w:val="00495F4E"/>
    <w:rsid w:val="004D1936"/>
    <w:rsid w:val="004D213A"/>
    <w:rsid w:val="004D221C"/>
    <w:rsid w:val="004D68F6"/>
    <w:rsid w:val="005032C0"/>
    <w:rsid w:val="0053021B"/>
    <w:rsid w:val="005317D7"/>
    <w:rsid w:val="005518A1"/>
    <w:rsid w:val="00560155"/>
    <w:rsid w:val="00560BC8"/>
    <w:rsid w:val="00572928"/>
    <w:rsid w:val="0057476C"/>
    <w:rsid w:val="005853E2"/>
    <w:rsid w:val="0058584B"/>
    <w:rsid w:val="00586545"/>
    <w:rsid w:val="00595948"/>
    <w:rsid w:val="005B0147"/>
    <w:rsid w:val="005D3FBF"/>
    <w:rsid w:val="005F6328"/>
    <w:rsid w:val="005F639E"/>
    <w:rsid w:val="005F6D1D"/>
    <w:rsid w:val="0060077E"/>
    <w:rsid w:val="00602A52"/>
    <w:rsid w:val="00604247"/>
    <w:rsid w:val="0065043C"/>
    <w:rsid w:val="006508AE"/>
    <w:rsid w:val="0066033B"/>
    <w:rsid w:val="00663E21"/>
    <w:rsid w:val="00675170"/>
    <w:rsid w:val="00677604"/>
    <w:rsid w:val="006941AF"/>
    <w:rsid w:val="006A4ED4"/>
    <w:rsid w:val="006A7CA5"/>
    <w:rsid w:val="006C466E"/>
    <w:rsid w:val="006C6E71"/>
    <w:rsid w:val="006D15E3"/>
    <w:rsid w:val="006D4B4B"/>
    <w:rsid w:val="007056EC"/>
    <w:rsid w:val="00707931"/>
    <w:rsid w:val="00717699"/>
    <w:rsid w:val="007276C5"/>
    <w:rsid w:val="007319C9"/>
    <w:rsid w:val="00734C44"/>
    <w:rsid w:val="00746812"/>
    <w:rsid w:val="00751425"/>
    <w:rsid w:val="0076123C"/>
    <w:rsid w:val="007734CC"/>
    <w:rsid w:val="007852A7"/>
    <w:rsid w:val="007A4972"/>
    <w:rsid w:val="007D2CA5"/>
    <w:rsid w:val="007D3119"/>
    <w:rsid w:val="00824B35"/>
    <w:rsid w:val="00825C35"/>
    <w:rsid w:val="00827244"/>
    <w:rsid w:val="008323A1"/>
    <w:rsid w:val="0086712F"/>
    <w:rsid w:val="00893684"/>
    <w:rsid w:val="008B12F5"/>
    <w:rsid w:val="008B3CBE"/>
    <w:rsid w:val="008B3FC7"/>
    <w:rsid w:val="008B4DF9"/>
    <w:rsid w:val="008D35D6"/>
    <w:rsid w:val="008F08AB"/>
    <w:rsid w:val="008F1F35"/>
    <w:rsid w:val="009117D3"/>
    <w:rsid w:val="00914645"/>
    <w:rsid w:val="0091566A"/>
    <w:rsid w:val="00932C92"/>
    <w:rsid w:val="009419E4"/>
    <w:rsid w:val="00955A51"/>
    <w:rsid w:val="009762A4"/>
    <w:rsid w:val="00980612"/>
    <w:rsid w:val="009959EC"/>
    <w:rsid w:val="00996C09"/>
    <w:rsid w:val="00997D1B"/>
    <w:rsid w:val="00997F2C"/>
    <w:rsid w:val="009B1E8B"/>
    <w:rsid w:val="009B542F"/>
    <w:rsid w:val="009C2E12"/>
    <w:rsid w:val="009D16BB"/>
    <w:rsid w:val="009D3608"/>
    <w:rsid w:val="009D62FC"/>
    <w:rsid w:val="00A14D95"/>
    <w:rsid w:val="00A21B34"/>
    <w:rsid w:val="00A44310"/>
    <w:rsid w:val="00A66E34"/>
    <w:rsid w:val="00A77C71"/>
    <w:rsid w:val="00A90A30"/>
    <w:rsid w:val="00A941A9"/>
    <w:rsid w:val="00AA2711"/>
    <w:rsid w:val="00AA5FEE"/>
    <w:rsid w:val="00B144AB"/>
    <w:rsid w:val="00B14E28"/>
    <w:rsid w:val="00B23A3F"/>
    <w:rsid w:val="00B30FF3"/>
    <w:rsid w:val="00B707E5"/>
    <w:rsid w:val="00B71170"/>
    <w:rsid w:val="00B73228"/>
    <w:rsid w:val="00B83CF7"/>
    <w:rsid w:val="00BA0539"/>
    <w:rsid w:val="00BB593E"/>
    <w:rsid w:val="00C007C6"/>
    <w:rsid w:val="00C01642"/>
    <w:rsid w:val="00C1231C"/>
    <w:rsid w:val="00C22765"/>
    <w:rsid w:val="00C35929"/>
    <w:rsid w:val="00C36DD3"/>
    <w:rsid w:val="00C400FB"/>
    <w:rsid w:val="00C406B7"/>
    <w:rsid w:val="00C40AB0"/>
    <w:rsid w:val="00C43D32"/>
    <w:rsid w:val="00C70469"/>
    <w:rsid w:val="00CA5D0A"/>
    <w:rsid w:val="00CB455D"/>
    <w:rsid w:val="00CC5EBA"/>
    <w:rsid w:val="00CF0899"/>
    <w:rsid w:val="00CF7123"/>
    <w:rsid w:val="00D02C54"/>
    <w:rsid w:val="00D04174"/>
    <w:rsid w:val="00D0468E"/>
    <w:rsid w:val="00D04B21"/>
    <w:rsid w:val="00D14E24"/>
    <w:rsid w:val="00D15FB0"/>
    <w:rsid w:val="00D32D47"/>
    <w:rsid w:val="00D34ADA"/>
    <w:rsid w:val="00D37533"/>
    <w:rsid w:val="00D61EDF"/>
    <w:rsid w:val="00D76B47"/>
    <w:rsid w:val="00D8128A"/>
    <w:rsid w:val="00D83854"/>
    <w:rsid w:val="00DA0A9E"/>
    <w:rsid w:val="00DA7C97"/>
    <w:rsid w:val="00DB0B72"/>
    <w:rsid w:val="00DC19A7"/>
    <w:rsid w:val="00DD3C2F"/>
    <w:rsid w:val="00DF00F6"/>
    <w:rsid w:val="00DF2844"/>
    <w:rsid w:val="00E03A3C"/>
    <w:rsid w:val="00E41BD4"/>
    <w:rsid w:val="00E529D7"/>
    <w:rsid w:val="00E52FB0"/>
    <w:rsid w:val="00E54897"/>
    <w:rsid w:val="00E576A3"/>
    <w:rsid w:val="00E61A53"/>
    <w:rsid w:val="00E63236"/>
    <w:rsid w:val="00E65354"/>
    <w:rsid w:val="00E70CC2"/>
    <w:rsid w:val="00E744E7"/>
    <w:rsid w:val="00E90BCD"/>
    <w:rsid w:val="00E93CE7"/>
    <w:rsid w:val="00E94E64"/>
    <w:rsid w:val="00EE1DA7"/>
    <w:rsid w:val="00EE577A"/>
    <w:rsid w:val="00EF5E8F"/>
    <w:rsid w:val="00F104CF"/>
    <w:rsid w:val="00F1100D"/>
    <w:rsid w:val="00F11696"/>
    <w:rsid w:val="00F32F75"/>
    <w:rsid w:val="00F762D1"/>
    <w:rsid w:val="00F80498"/>
    <w:rsid w:val="00F96DDB"/>
    <w:rsid w:val="00FB3104"/>
    <w:rsid w:val="00FB38A5"/>
    <w:rsid w:val="00FB5A94"/>
    <w:rsid w:val="00FC0235"/>
    <w:rsid w:val="00FD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44EA3"/>
    <w:rPr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1"/>
    <w:basedOn w:val="31"/>
    <w:next w:val="a4"/>
    <w:rsid w:val="002C5D4C"/>
    <w:rPr>
      <w:lang w:val="uk-UA"/>
    </w:rPr>
  </w:style>
  <w:style w:type="paragraph" w:styleId="31">
    <w:name w:val="toc 3"/>
    <w:basedOn w:val="a0"/>
    <w:next w:val="a0"/>
    <w:autoRedefine/>
    <w:semiHidden/>
    <w:rsid w:val="002C5D4C"/>
    <w:pPr>
      <w:ind w:left="480"/>
    </w:pPr>
  </w:style>
  <w:style w:type="paragraph" w:styleId="a4">
    <w:name w:val="Subtitle"/>
    <w:basedOn w:val="a0"/>
    <w:qFormat/>
    <w:rsid w:val="002C5D4C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2">
    <w:name w:val="Стиль2"/>
    <w:basedOn w:val="1"/>
    <w:rsid w:val="00281D47"/>
    <w:pPr>
      <w:jc w:val="center"/>
    </w:pPr>
    <w:rPr>
      <w:rFonts w:ascii="Monotype Corsiva" w:hAnsi="Monotype Corsiva"/>
      <w:sz w:val="28"/>
    </w:rPr>
  </w:style>
  <w:style w:type="paragraph" w:styleId="a">
    <w:name w:val="List Number"/>
    <w:basedOn w:val="3"/>
    <w:rsid w:val="00281D47"/>
    <w:pPr>
      <w:numPr>
        <w:numId w:val="8"/>
      </w:numPr>
      <w:tabs>
        <w:tab w:val="num" w:pos="283"/>
      </w:tabs>
      <w:ind w:hanging="284"/>
    </w:pPr>
  </w:style>
  <w:style w:type="paragraph" w:styleId="3">
    <w:name w:val="List Number 3"/>
    <w:basedOn w:val="a0"/>
    <w:rsid w:val="00281D47"/>
    <w:pPr>
      <w:numPr>
        <w:numId w:val="7"/>
      </w:numPr>
    </w:pPr>
  </w:style>
  <w:style w:type="paragraph" w:styleId="5">
    <w:name w:val="List Number 5"/>
    <w:basedOn w:val="a0"/>
    <w:rsid w:val="00281D47"/>
    <w:pPr>
      <w:numPr>
        <w:numId w:val="6"/>
      </w:numPr>
      <w:tabs>
        <w:tab w:val="clear" w:pos="360"/>
        <w:tab w:val="num" w:pos="0"/>
      </w:tabs>
    </w:pPr>
  </w:style>
  <w:style w:type="paragraph" w:customStyle="1" w:styleId="30">
    <w:name w:val="Стиль3"/>
    <w:basedOn w:val="20"/>
    <w:rsid w:val="00281D47"/>
    <w:pPr>
      <w:numPr>
        <w:numId w:val="13"/>
      </w:numPr>
    </w:pPr>
    <w:rPr>
      <w:lang w:val="uk-UA"/>
    </w:rPr>
  </w:style>
  <w:style w:type="paragraph" w:styleId="20">
    <w:name w:val="List Number 2"/>
    <w:basedOn w:val="a0"/>
    <w:rsid w:val="00281D47"/>
  </w:style>
  <w:style w:type="table" w:styleId="a5">
    <w:name w:val="Table Grid"/>
    <w:basedOn w:val="a2"/>
    <w:rsid w:val="008B3FC7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снова"/>
    <w:basedOn w:val="a0"/>
    <w:rsid w:val="0014360F"/>
    <w:pPr>
      <w:tabs>
        <w:tab w:val="left" w:pos="520"/>
      </w:tabs>
      <w:autoSpaceDE w:val="0"/>
      <w:autoSpaceDN w:val="0"/>
      <w:adjustRightInd w:val="0"/>
      <w:spacing w:line="264" w:lineRule="auto"/>
      <w:ind w:firstLine="283"/>
      <w:jc w:val="both"/>
      <w:textAlignment w:val="center"/>
    </w:pPr>
    <w:rPr>
      <w:rFonts w:ascii="SchoolBook_Alx" w:hAnsi="SchoolBook_Alx" w:cs="SchoolBook_Alx"/>
      <w:color w:val="000000"/>
      <w:sz w:val="21"/>
      <w:szCs w:val="21"/>
      <w:lang w:eastAsia="en-US"/>
    </w:rPr>
  </w:style>
  <w:style w:type="paragraph" w:customStyle="1" w:styleId="TableText">
    <w:name w:val="Table Text"/>
    <w:rsid w:val="00BA053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20" w:lineRule="atLeast"/>
      <w:ind w:left="60"/>
      <w:jc w:val="both"/>
    </w:pPr>
    <w:rPr>
      <w:rFonts w:eastAsia="Calibri"/>
      <w:lang w:val="en-US"/>
    </w:rPr>
  </w:style>
  <w:style w:type="paragraph" w:customStyle="1" w:styleId="TableTextabzac">
    <w:name w:val="Table Text_abzac"/>
    <w:rsid w:val="00D04B2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20" w:lineRule="atLeast"/>
      <w:ind w:left="60" w:firstLine="300"/>
      <w:jc w:val="both"/>
    </w:pPr>
    <w:rPr>
      <w:rFonts w:eastAsia="Calibri"/>
      <w:lang w:val="en-US"/>
    </w:rPr>
  </w:style>
  <w:style w:type="paragraph" w:styleId="a7">
    <w:name w:val="No Spacing"/>
    <w:uiPriority w:val="1"/>
    <w:qFormat/>
    <w:rsid w:val="00D04174"/>
    <w:rPr>
      <w:rFonts w:asciiTheme="minorHAnsi" w:eastAsiaTheme="minorEastAsia" w:hAnsiTheme="minorHAnsi" w:cstheme="minorBidi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44EA3"/>
    <w:rPr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1"/>
    <w:basedOn w:val="31"/>
    <w:next w:val="a4"/>
    <w:rsid w:val="002C5D4C"/>
    <w:rPr>
      <w:lang w:val="uk-UA"/>
    </w:rPr>
  </w:style>
  <w:style w:type="paragraph" w:styleId="31">
    <w:name w:val="toc 3"/>
    <w:basedOn w:val="a0"/>
    <w:next w:val="a0"/>
    <w:autoRedefine/>
    <w:semiHidden/>
    <w:rsid w:val="002C5D4C"/>
    <w:pPr>
      <w:ind w:left="480"/>
    </w:pPr>
  </w:style>
  <w:style w:type="paragraph" w:styleId="a4">
    <w:name w:val="Subtitle"/>
    <w:basedOn w:val="a0"/>
    <w:qFormat/>
    <w:rsid w:val="002C5D4C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2">
    <w:name w:val="Стиль2"/>
    <w:basedOn w:val="1"/>
    <w:rsid w:val="00281D47"/>
    <w:pPr>
      <w:jc w:val="center"/>
    </w:pPr>
    <w:rPr>
      <w:rFonts w:ascii="Monotype Corsiva" w:hAnsi="Monotype Corsiva"/>
      <w:sz w:val="28"/>
    </w:rPr>
  </w:style>
  <w:style w:type="paragraph" w:styleId="a">
    <w:name w:val="List Number"/>
    <w:basedOn w:val="3"/>
    <w:rsid w:val="00281D47"/>
    <w:pPr>
      <w:numPr>
        <w:numId w:val="8"/>
      </w:numPr>
      <w:tabs>
        <w:tab w:val="num" w:pos="283"/>
      </w:tabs>
      <w:ind w:hanging="284"/>
    </w:pPr>
  </w:style>
  <w:style w:type="paragraph" w:styleId="3">
    <w:name w:val="List Number 3"/>
    <w:basedOn w:val="a0"/>
    <w:rsid w:val="00281D47"/>
    <w:pPr>
      <w:numPr>
        <w:numId w:val="7"/>
      </w:numPr>
    </w:pPr>
  </w:style>
  <w:style w:type="paragraph" w:styleId="5">
    <w:name w:val="List Number 5"/>
    <w:basedOn w:val="a0"/>
    <w:rsid w:val="00281D47"/>
    <w:pPr>
      <w:numPr>
        <w:numId w:val="6"/>
      </w:numPr>
      <w:tabs>
        <w:tab w:val="clear" w:pos="360"/>
        <w:tab w:val="num" w:pos="0"/>
      </w:tabs>
    </w:pPr>
  </w:style>
  <w:style w:type="paragraph" w:customStyle="1" w:styleId="30">
    <w:name w:val="Стиль3"/>
    <w:basedOn w:val="20"/>
    <w:rsid w:val="00281D47"/>
    <w:pPr>
      <w:numPr>
        <w:numId w:val="13"/>
      </w:numPr>
    </w:pPr>
    <w:rPr>
      <w:lang w:val="uk-UA"/>
    </w:rPr>
  </w:style>
  <w:style w:type="paragraph" w:styleId="20">
    <w:name w:val="List Number 2"/>
    <w:basedOn w:val="a0"/>
    <w:rsid w:val="00281D47"/>
  </w:style>
  <w:style w:type="table" w:styleId="a5">
    <w:name w:val="Table Grid"/>
    <w:basedOn w:val="a2"/>
    <w:rsid w:val="008B3FC7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снова"/>
    <w:basedOn w:val="a0"/>
    <w:rsid w:val="0014360F"/>
    <w:pPr>
      <w:tabs>
        <w:tab w:val="left" w:pos="520"/>
      </w:tabs>
      <w:autoSpaceDE w:val="0"/>
      <w:autoSpaceDN w:val="0"/>
      <w:adjustRightInd w:val="0"/>
      <w:spacing w:line="264" w:lineRule="auto"/>
      <w:ind w:firstLine="283"/>
      <w:jc w:val="both"/>
      <w:textAlignment w:val="center"/>
    </w:pPr>
    <w:rPr>
      <w:rFonts w:ascii="SchoolBook_Alx" w:hAnsi="SchoolBook_Alx" w:cs="SchoolBook_Alx"/>
      <w:color w:val="000000"/>
      <w:sz w:val="21"/>
      <w:szCs w:val="21"/>
      <w:lang w:eastAsia="en-US"/>
    </w:rPr>
  </w:style>
  <w:style w:type="paragraph" w:customStyle="1" w:styleId="TableText">
    <w:name w:val="Table Text"/>
    <w:rsid w:val="00BA053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20" w:lineRule="atLeast"/>
      <w:ind w:left="60"/>
      <w:jc w:val="both"/>
    </w:pPr>
    <w:rPr>
      <w:rFonts w:eastAsia="Calibri"/>
      <w:lang w:val="en-US"/>
    </w:rPr>
  </w:style>
  <w:style w:type="paragraph" w:customStyle="1" w:styleId="TableTextabzac">
    <w:name w:val="Table Text_abzac"/>
    <w:rsid w:val="00D04B2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20" w:lineRule="atLeast"/>
      <w:ind w:left="60" w:firstLine="300"/>
      <w:jc w:val="both"/>
    </w:pPr>
    <w:rPr>
      <w:rFonts w:eastAsia="Calibri"/>
      <w:lang w:val="en-US"/>
    </w:rPr>
  </w:style>
  <w:style w:type="paragraph" w:styleId="a7">
    <w:name w:val="No Spacing"/>
    <w:uiPriority w:val="1"/>
    <w:qFormat/>
    <w:rsid w:val="00D04174"/>
    <w:rPr>
      <w:rFonts w:asciiTheme="minorHAnsi" w:eastAsiaTheme="minorEastAsia" w:hAnsiTheme="minorHAnsi" w:cstheme="minorBid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36CAF-DFAC-439B-93E2-BEE4BF56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4828</Words>
  <Characters>2753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 клас</vt:lpstr>
    </vt:vector>
  </TitlesOfParts>
  <Company>Home</Company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клас</dc:title>
  <dc:creator>Galina</dc:creator>
  <cp:lastModifiedBy>Rencka</cp:lastModifiedBy>
  <cp:revision>2</cp:revision>
  <cp:lastPrinted>2016-05-17T14:08:00Z</cp:lastPrinted>
  <dcterms:created xsi:type="dcterms:W3CDTF">2023-09-05T19:56:00Z</dcterms:created>
  <dcterms:modified xsi:type="dcterms:W3CDTF">2023-09-05T19:56:00Z</dcterms:modified>
</cp:coreProperties>
</file>