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horzAnchor="margin" w:tblpY="11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8"/>
        <w:gridCol w:w="532"/>
        <w:gridCol w:w="475"/>
      </w:tblGrid>
      <w:tr w:rsidR="00713599" w:rsidTr="00713599">
        <w:trPr>
          <w:trHeight w:val="758"/>
        </w:trPr>
        <w:tc>
          <w:tcPr>
            <w:tcW w:w="6485" w:type="dxa"/>
            <w:gridSpan w:val="3"/>
          </w:tcPr>
          <w:p w:rsidR="00713599" w:rsidRDefault="00713599" w:rsidP="00713599">
            <w:pPr>
              <w:pStyle w:val="TableParagraph"/>
              <w:spacing w:line="251" w:lineRule="exact"/>
              <w:ind w:left="2472"/>
              <w:rPr>
                <w:i/>
              </w:rPr>
            </w:pPr>
            <w:r>
              <w:rPr>
                <w:i/>
                <w:color w:val="C45811"/>
              </w:rPr>
              <w:t>Збереження</w:t>
            </w:r>
            <w:r>
              <w:rPr>
                <w:i/>
                <w:color w:val="C45811"/>
                <w:spacing w:val="-5"/>
              </w:rPr>
              <w:t xml:space="preserve"> </w:t>
            </w:r>
            <w:r>
              <w:rPr>
                <w:i/>
                <w:color w:val="C45811"/>
              </w:rPr>
              <w:t>енергії</w:t>
            </w:r>
          </w:p>
          <w:p w:rsidR="00713599" w:rsidRDefault="00713599" w:rsidP="00713599">
            <w:pPr>
              <w:pStyle w:val="TableParagraph"/>
              <w:spacing w:line="252" w:lineRule="exact"/>
              <w:ind w:left="2084" w:hanging="1390"/>
              <w:rPr>
                <w:i/>
              </w:rPr>
            </w:pPr>
            <w:r>
              <w:rPr>
                <w:i/>
                <w:color w:val="C45811"/>
              </w:rPr>
              <w:t>(дайте</w:t>
            </w:r>
            <w:r>
              <w:rPr>
                <w:i/>
                <w:color w:val="C45811"/>
                <w:spacing w:val="-5"/>
              </w:rPr>
              <w:t xml:space="preserve"> </w:t>
            </w:r>
            <w:r>
              <w:rPr>
                <w:i/>
                <w:color w:val="C45811"/>
              </w:rPr>
              <w:t>відповіді</w:t>
            </w:r>
            <w:r>
              <w:rPr>
                <w:i/>
                <w:color w:val="C45811"/>
                <w:spacing w:val="-5"/>
              </w:rPr>
              <w:t xml:space="preserve"> </w:t>
            </w:r>
            <w:r>
              <w:rPr>
                <w:i/>
                <w:color w:val="C45811"/>
              </w:rPr>
              <w:t>на</w:t>
            </w:r>
            <w:r>
              <w:rPr>
                <w:i/>
                <w:color w:val="C45811"/>
                <w:spacing w:val="-3"/>
              </w:rPr>
              <w:t xml:space="preserve"> </w:t>
            </w:r>
            <w:r>
              <w:rPr>
                <w:i/>
                <w:color w:val="C45811"/>
              </w:rPr>
              <w:t>запитання</w:t>
            </w:r>
            <w:r>
              <w:rPr>
                <w:i/>
                <w:color w:val="C45811"/>
                <w:spacing w:val="-2"/>
              </w:rPr>
              <w:t xml:space="preserve"> </w:t>
            </w:r>
            <w:r>
              <w:rPr>
                <w:i/>
                <w:color w:val="C45811"/>
              </w:rPr>
              <w:t>і</w:t>
            </w:r>
            <w:r>
              <w:rPr>
                <w:i/>
                <w:color w:val="C45811"/>
                <w:spacing w:val="-9"/>
              </w:rPr>
              <w:t xml:space="preserve"> </w:t>
            </w:r>
            <w:r>
              <w:rPr>
                <w:i/>
                <w:color w:val="C45811"/>
              </w:rPr>
              <w:t>дізнайтесь,</w:t>
            </w:r>
            <w:r>
              <w:rPr>
                <w:i/>
                <w:color w:val="C45811"/>
                <w:spacing w:val="-3"/>
              </w:rPr>
              <w:t xml:space="preserve"> </w:t>
            </w:r>
            <w:r>
              <w:rPr>
                <w:i/>
                <w:color w:val="C45811"/>
              </w:rPr>
              <w:t>чи</w:t>
            </w:r>
            <w:r>
              <w:rPr>
                <w:i/>
                <w:color w:val="C45811"/>
                <w:spacing w:val="-2"/>
              </w:rPr>
              <w:t xml:space="preserve"> </w:t>
            </w:r>
            <w:r>
              <w:rPr>
                <w:i/>
                <w:color w:val="C45811"/>
              </w:rPr>
              <w:t>вмієте</w:t>
            </w:r>
            <w:r>
              <w:rPr>
                <w:i/>
                <w:color w:val="C45811"/>
                <w:spacing w:val="-5"/>
              </w:rPr>
              <w:t xml:space="preserve"> </w:t>
            </w:r>
            <w:r>
              <w:rPr>
                <w:i/>
                <w:color w:val="C45811"/>
              </w:rPr>
              <w:t>ви</w:t>
            </w:r>
            <w:r>
              <w:rPr>
                <w:i/>
                <w:color w:val="C45811"/>
                <w:spacing w:val="-52"/>
              </w:rPr>
              <w:t xml:space="preserve"> </w:t>
            </w:r>
            <w:r>
              <w:rPr>
                <w:i/>
                <w:color w:val="C45811"/>
              </w:rPr>
              <w:t>заощаджувати</w:t>
            </w:r>
            <w:r>
              <w:rPr>
                <w:i/>
                <w:color w:val="C45811"/>
                <w:spacing w:val="1"/>
              </w:rPr>
              <w:t xml:space="preserve"> </w:t>
            </w:r>
            <w:r>
              <w:rPr>
                <w:i/>
                <w:color w:val="C45811"/>
              </w:rPr>
              <w:t>енергію)</w:t>
            </w:r>
          </w:p>
        </w:tc>
      </w:tr>
      <w:tr w:rsidR="00713599" w:rsidTr="00713599">
        <w:trPr>
          <w:trHeight w:val="254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spacing w:before="1" w:line="232" w:lineRule="exact"/>
              <w:ind w:left="1932"/>
            </w:pPr>
            <w:r>
              <w:t>У</w:t>
            </w:r>
            <w:r>
              <w:rPr>
                <w:spacing w:val="-2"/>
              </w:rPr>
              <w:t xml:space="preserve"> </w:t>
            </w:r>
            <w:r>
              <w:t>НАШОМУ</w:t>
            </w:r>
            <w:r>
              <w:rPr>
                <w:spacing w:val="-1"/>
              </w:rPr>
              <w:t xml:space="preserve"> </w:t>
            </w:r>
            <w:r>
              <w:t>ДОМІ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spacing w:before="12" w:line="222" w:lineRule="exact"/>
              <w:ind w:left="19"/>
              <w:rPr>
                <w:sz w:val="20"/>
              </w:rPr>
            </w:pPr>
            <w:r>
              <w:rPr>
                <w:sz w:val="20"/>
              </w:rPr>
              <w:t>ТАК</w:t>
            </w: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spacing w:before="12" w:line="222" w:lineRule="exact"/>
              <w:ind w:left="84"/>
              <w:rPr>
                <w:sz w:val="20"/>
              </w:rPr>
            </w:pPr>
            <w:r>
              <w:rPr>
                <w:sz w:val="20"/>
              </w:rPr>
              <w:t>НІ</w:t>
            </w: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1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записуємо наше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енергоспоживання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вимикаємо світло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кімнаті,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виходимо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неї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457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26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Пральна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завжди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повністю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завантажена,</w:t>
            </w:r>
          </w:p>
          <w:p w:rsidR="00713599" w:rsidRDefault="00713599" w:rsidP="00713599">
            <w:pPr>
              <w:pStyle w:val="TableParagraph"/>
              <w:spacing w:before="2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користуємось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Холодильник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стоїть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прохолодній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кімнаті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ставимо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меблі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обігрівачами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почали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використовувати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енергозберігаючі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лампи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462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28" w:lineRule="exact"/>
              <w:ind w:left="107" w:right="270" w:firstLine="28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 користуємось місцевим освітленням (настільна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лампа,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торшер)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</w:tr>
      <w:tr w:rsidR="00713599" w:rsidTr="00713599">
        <w:trPr>
          <w:trHeight w:val="458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26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провітрюємо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приміщення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швидко 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ефективно</w:t>
            </w:r>
          </w:p>
          <w:p w:rsidR="00713599" w:rsidRDefault="00713599" w:rsidP="00713599">
            <w:pPr>
              <w:pStyle w:val="TableParagraph"/>
              <w:spacing w:before="2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протягом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кількох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хвилин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заклеюємо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вікна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зиму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29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зашторюємо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вікна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ніч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закриваємо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кришкою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каструлю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готуємо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їжу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before="1"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розморожуємо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холодильник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 миємо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посуд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мийці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миємося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під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душем,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приймаємо ванну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ходимо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пішки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навчання(на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роботу)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461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28" w:lineRule="exact"/>
              <w:ind w:left="107" w:right="642" w:firstLine="28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знижуємо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температуру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приміщенні,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виходимо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нього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знижуємо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температуру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приміщенні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вночі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повторно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використовуємо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скло,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папір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метал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458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26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купуємо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товари,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якими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можна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скористатися</w:t>
            </w:r>
          </w:p>
          <w:p w:rsidR="00713599" w:rsidRDefault="00713599" w:rsidP="00713599">
            <w:pPr>
              <w:pStyle w:val="TableParagraph"/>
              <w:spacing w:before="2"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тільки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20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купуємо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товари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упаковках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0"/>
        </w:trPr>
        <w:tc>
          <w:tcPr>
            <w:tcW w:w="5478" w:type="dxa"/>
          </w:tcPr>
          <w:p w:rsidR="00713599" w:rsidRDefault="00713599" w:rsidP="00713599">
            <w:pPr>
              <w:pStyle w:val="TableParagraph"/>
              <w:tabs>
                <w:tab w:val="left" w:pos="815"/>
              </w:tabs>
              <w:spacing w:line="210" w:lineRule="exact"/>
              <w:ind w:left="39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ремонтуємо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речі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замість того,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замінити їх</w:t>
            </w:r>
          </w:p>
        </w:tc>
        <w:tc>
          <w:tcPr>
            <w:tcW w:w="532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713599" w:rsidRDefault="00713599" w:rsidP="00713599">
            <w:pPr>
              <w:pStyle w:val="TableParagraph"/>
              <w:rPr>
                <w:sz w:val="16"/>
              </w:rPr>
            </w:pPr>
          </w:p>
        </w:tc>
      </w:tr>
      <w:tr w:rsidR="00713599" w:rsidTr="00713599">
        <w:trPr>
          <w:trHeight w:val="2331"/>
        </w:trPr>
        <w:tc>
          <w:tcPr>
            <w:tcW w:w="6485" w:type="dxa"/>
            <w:gridSpan w:val="3"/>
          </w:tcPr>
          <w:p w:rsidR="00713599" w:rsidRDefault="00713599" w:rsidP="00713599">
            <w:pPr>
              <w:pStyle w:val="TableParagraph"/>
              <w:spacing w:before="5"/>
              <w:ind w:left="391"/>
              <w:rPr>
                <w:i/>
              </w:rPr>
            </w:pPr>
            <w:r>
              <w:rPr>
                <w:i/>
              </w:rPr>
              <w:t>Додайте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усі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відповіді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ТАК.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Якщо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отримали:</w:t>
            </w:r>
          </w:p>
          <w:p w:rsidR="00713599" w:rsidRDefault="00713599" w:rsidP="00713599">
            <w:pPr>
              <w:pStyle w:val="TableParagraph"/>
              <w:spacing w:before="40" w:line="273" w:lineRule="auto"/>
              <w:ind w:left="107" w:firstLine="284"/>
              <w:rPr>
                <w:i/>
              </w:rPr>
            </w:pPr>
            <w:r>
              <w:rPr>
                <w:i/>
              </w:rPr>
              <w:t>від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до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5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відповідей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ТАК: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вам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ще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багато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чого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слід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навчитися,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отже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почніть уже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зараз;</w:t>
            </w:r>
          </w:p>
          <w:p w:rsidR="00713599" w:rsidRDefault="00713599" w:rsidP="00713599">
            <w:pPr>
              <w:pStyle w:val="TableParagraph"/>
              <w:spacing w:before="3" w:line="276" w:lineRule="auto"/>
              <w:ind w:left="107" w:firstLine="284"/>
              <w:rPr>
                <w:i/>
              </w:rPr>
            </w:pPr>
            <w:r>
              <w:rPr>
                <w:i/>
              </w:rPr>
              <w:t>від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до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10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відповідей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ТАК: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у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вас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багато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корисних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навичок,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які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стануть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основою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подальшої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роботи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над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собою;</w:t>
            </w:r>
          </w:p>
          <w:p w:rsidR="00713599" w:rsidRDefault="00713599" w:rsidP="00713599">
            <w:pPr>
              <w:pStyle w:val="TableParagraph"/>
              <w:spacing w:before="2" w:line="273" w:lineRule="auto"/>
              <w:ind w:left="391"/>
              <w:rPr>
                <w:i/>
              </w:rPr>
            </w:pPr>
            <w:r>
              <w:rPr>
                <w:i/>
              </w:rPr>
              <w:t>від 10 до 15 відповідей ТАК: ви - гарний взірець для всіх інших;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від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16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</w:rPr>
              <w:t>до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</w:rPr>
              <w:t>20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</w:rPr>
              <w:t>відповідей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</w:rPr>
              <w:t>ТАК: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хтось</w:t>
            </w:r>
            <w:r>
              <w:rPr>
                <w:i/>
                <w:spacing w:val="46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45"/>
              </w:rPr>
              <w:t xml:space="preserve"> </w:t>
            </w:r>
            <w:r>
              <w:rPr>
                <w:i/>
              </w:rPr>
              <w:t>вашої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родини</w:t>
            </w:r>
            <w:r>
              <w:rPr>
                <w:i/>
                <w:spacing w:val="44"/>
              </w:rPr>
              <w:t xml:space="preserve"> </w:t>
            </w:r>
            <w:r>
              <w:rPr>
                <w:i/>
              </w:rPr>
              <w:t>повинен</w:t>
            </w:r>
          </w:p>
          <w:p w:rsidR="00713599" w:rsidRDefault="00713599" w:rsidP="00713599">
            <w:pPr>
              <w:pStyle w:val="TableParagraph"/>
              <w:spacing w:before="4"/>
              <w:ind w:left="107"/>
              <w:rPr>
                <w:i/>
              </w:rPr>
            </w:pPr>
            <w:r>
              <w:rPr>
                <w:i/>
              </w:rPr>
              <w:t>стати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міністром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з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питань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охорони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довкілля.</w:t>
            </w:r>
          </w:p>
        </w:tc>
      </w:tr>
    </w:tbl>
    <w:p w:rsidR="00F77208" w:rsidRPr="00713599" w:rsidRDefault="00713599" w:rsidP="00713599">
      <w:pPr>
        <w:jc w:val="center"/>
        <w:rPr>
          <w:b/>
          <w:i/>
          <w:sz w:val="32"/>
          <w:szCs w:val="32"/>
          <w:u w:val="single"/>
        </w:rPr>
      </w:pPr>
      <w:r w:rsidRPr="00713599">
        <w:rPr>
          <w:b/>
          <w:i/>
          <w:sz w:val="32"/>
          <w:szCs w:val="32"/>
          <w:u w:val="single"/>
        </w:rPr>
        <w:t>Пройдіть тест</w:t>
      </w:r>
      <w:bookmarkStart w:id="0" w:name="_GoBack"/>
      <w:bookmarkEnd w:id="0"/>
    </w:p>
    <w:sectPr w:rsidR="00F77208" w:rsidRPr="00713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76"/>
    <w:rsid w:val="00192976"/>
    <w:rsid w:val="00713599"/>
    <w:rsid w:val="00F7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35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35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13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35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35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13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Григорьевна</dc:creator>
  <cp:keywords/>
  <dc:description/>
  <cp:lastModifiedBy>Надежда Григорьевна</cp:lastModifiedBy>
  <cp:revision>2</cp:revision>
  <dcterms:created xsi:type="dcterms:W3CDTF">2023-09-14T08:43:00Z</dcterms:created>
  <dcterms:modified xsi:type="dcterms:W3CDTF">2023-09-14T08:43:00Z</dcterms:modified>
</cp:coreProperties>
</file>