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3.75pt;height:27pt" fillcolor="navy">
            <v:shadow color="#868686"/>
            <v:textpath style="font-family:&quot;Arial&quot;;font-size:24pt;font-weight:bold" fitshape="t" trim="t" string="ПРОЕКТ НА ТЕМУ:"/>
          </v:shape>
        </w:pict>
      </w: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12.75pt;height:63.75pt" fillcolor="blue" stroked="f">
            <v:fill color2="#f93"/>
            <v:shadow on="t" color="silver" opacity="52429f"/>
            <v:textpath style="font-family:&quot;Impact&quot;;v-text-kern:t" trim="t" fitpath="t" string="«ЦІКАВИЙ СВІТ ТВАРИН»"/>
          </v:shape>
        </w:pict>
      </w: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277.5pt;height:39.75pt" adj="7200" fillcolor="navy">
            <v:shadow color="#868686"/>
            <v:textpath style="font-family:&quot;Times New Roman&quot;;font-size:24pt;font-weight:bold;v-text-kern:t" trim="t" fitpath="t" string="В 2-ОХ ЧАСТИНАХ:"/>
          </v:shape>
        </w:pict>
      </w: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pict>
          <v:shape id="_x0000_i1028" type="#_x0000_t136" style="width:342pt;height:94.5pt" fillcolor="navy" stroked="f">
            <v:fill color2="#f93"/>
            <v:shadow on="t" color="silver" opacity="52429f"/>
            <v:textpath style="font-family:&quot;Times New Roman&quot;;font-size:28pt;font-weight:bold;v-text-kern:t" trim="t" fitpath="t" string="Домашні тварини – І частина&#10;Дикі тварини – ІІ частина&#10;"/>
          </v:shape>
        </w:pict>
      </w:r>
    </w:p>
    <w:p w:rsidR="00842B51" w:rsidRPr="00842B51" w:rsidRDefault="00842B51" w:rsidP="00842B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842B51" w:rsidRPr="00842B51" w:rsidRDefault="00842B51" w:rsidP="00842B5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42B5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Підготувала:  Панікар Л. М.</w:t>
      </w: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ДНЗ №26</w:t>
      </w:r>
    </w:p>
    <w:p w:rsidR="00842B51" w:rsidRDefault="00842B51" w:rsidP="00842B5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2011 р.</w:t>
      </w:r>
    </w:p>
    <w:p w:rsidR="00842B51" w:rsidRDefault="00842B51" w:rsidP="00842B51">
      <w:pPr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«ДРЕВО ЦІЛЕЙ</w:t>
      </w:r>
      <w:r>
        <w:rPr>
          <w:b/>
          <w:sz w:val="28"/>
          <w:szCs w:val="28"/>
          <w:lang w:val="uk-UA"/>
        </w:rPr>
        <w:t>»</w:t>
      </w:r>
    </w:p>
    <w:p w:rsidR="00842B51" w:rsidRDefault="00842B51" w:rsidP="00842B51">
      <w:pPr>
        <w:jc w:val="center"/>
        <w:rPr>
          <w:b/>
          <w:sz w:val="28"/>
          <w:szCs w:val="28"/>
          <w:lang w:val="uk-UA"/>
        </w:rPr>
      </w:pPr>
    </w:p>
    <w:p w:rsidR="00842B51" w:rsidRDefault="00842B51" w:rsidP="00842B51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275590</wp:posOffset>
            </wp:positionV>
            <wp:extent cx="3855720" cy="7200900"/>
            <wp:effectExtent l="19050" t="0" r="0" b="0"/>
            <wp:wrapNone/>
            <wp:docPr id="24" name="Рисунок 24" descr="296623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966235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720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rect id="_x0000_s1026" style="position:absolute;left:0;text-align:left;margin-left:387pt;margin-top:3.7pt;width:108pt;height:1in;z-index:251658240;mso-position-horizontal-relative:text;mso-position-vertical-relative:text" stroked="f">
            <v:textbox style="mso-next-textbox:#_x0000_s1026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Дикі тварини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387pt;margin-top:172.7pt;width:99pt;height:1in;z-index:251658240;mso-position-horizontal-relative:text;mso-position-vertical-relative:text" stroked="f">
            <v:textbox style="mso-next-textbox:#_x0000_s1029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Де живуть?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81pt;margin-top:607.65pt;width:279pt;height:1in;z-index:251658240;mso-position-horizontal-relative:text;mso-position-vertical-relative:text" stroked="f">
            <v:textbox style="mso-next-textbox:#_x0000_s1031">
              <w:txbxContent>
                <w:p w:rsidR="00842B51" w:rsidRDefault="00842B51" w:rsidP="00842B5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Тварини – герої казок та літературних творів</w:t>
                  </w:r>
                </w:p>
              </w:txbxContent>
            </v:textbox>
          </v:rect>
        </w:pict>
      </w:r>
      <w:r>
        <w:pict>
          <v:rect id="_x0000_s1033" style="position:absolute;left:0;text-align:left;margin-left:-63pt;margin-top:101.5pt;width:108pt;height:1in;z-index:251658240;mso-position-horizontal-relative:text;mso-position-vertical-relative:text" stroked="f">
            <v:textbox style="mso-next-textbox:#_x0000_s1033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Мами і дитинчата.</w:t>
                  </w:r>
                </w:p>
              </w:txbxContent>
            </v:textbox>
          </v:rect>
        </w:pict>
      </w:r>
      <w:r>
        <w:pict>
          <v:rect id="_x0000_s1034" style="position:absolute;left:0;text-align:left;margin-left:-63pt;margin-top:207.85pt;width:108pt;height:1in;z-index:251658240;mso-position-horizontal-relative:text;mso-position-vertical-relative:text" stroked="f">
            <v:textbox style="mso-next-textbox:#_x0000_s1034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Де живуть?</w:t>
                  </w:r>
                </w:p>
              </w:txbxContent>
            </v:textbox>
          </v:rect>
        </w:pict>
      </w:r>
      <w:r>
        <w:pict>
          <v:rect id="_x0000_s1035" style="position:absolute;left:0;text-align:left;margin-left:-1in;margin-top:270.05pt;width:126pt;height:1in;z-index:251658240;mso-position-horizontal-relative:text;mso-position-vertical-relative:text" stroked="f">
            <v:textbox style="mso-next-textbox:#_x0000_s1035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Що їдять?</w:t>
                  </w:r>
                </w:p>
              </w:txbxContent>
            </v:textbox>
          </v:rect>
        </w:pict>
      </w:r>
      <w:r>
        <w:pict>
          <v:rect id="_x0000_s1036" style="position:absolute;left:0;text-align:left;margin-left:-1in;margin-top:332.25pt;width:117pt;height:71.5pt;z-index:251658240;mso-position-horizontal-relative:text;mso-position-vertical-relative:text" stroked="f">
            <v:textbox style="mso-next-textbox:#_x0000_s1036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 xml:space="preserve">Бувають злі </w:t>
                  </w:r>
                </w:p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і ласкаві</w:t>
                  </w:r>
                </w:p>
              </w:txbxContent>
            </v:textbox>
          </v:rect>
        </w:pict>
      </w:r>
      <w:r>
        <w:pict>
          <v:rect id="_x0000_s1032" style="position:absolute;left:0;text-align:left;margin-left:-1in;margin-top:12.7pt;width:117pt;height:1in;z-index:251658240;mso-position-horizontal-relative:text;mso-position-vertical-relative:text" stroked="f">
            <v:textbox style="mso-next-textbox:#_x0000_s1032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Свійські тварини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387pt;margin-top:332.25pt;width:117pt;height:71.7pt;z-index:251658240;mso-position-horizontal-relative:text;mso-position-vertical-relative:text" stroked="f">
            <v:textbox style="mso-next-textbox:#_x0000_s1028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 xml:space="preserve">Бувають злі </w:t>
                  </w:r>
                </w:p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і ласкаві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387pt;margin-top:261.45pt;width:117pt;height:1in;z-index:251658240;mso-position-horizontal-relative:text;mso-position-vertical-relative:text" stroked="f">
            <v:textbox style="mso-next-textbox:#_x0000_s1030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Що їдять?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387pt;margin-top:83.9pt;width:108pt;height:71.7pt;z-index:251658240;mso-position-horizontal-relative:text;mso-position-vertical-relative:text" stroked="f">
            <v:textbox style="mso-next-textbox:#_x0000_s1027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sz w:val="36"/>
                      <w:szCs w:val="36"/>
                      <w:lang w:val="uk-UA"/>
                    </w:rPr>
                    <w:t>Мами і дитинчата</w:t>
                  </w:r>
                </w:p>
              </w:txbxContent>
            </v:textbox>
          </v:rect>
        </w:pict>
      </w:r>
    </w:p>
    <w:p w:rsidR="00842B51" w:rsidRDefault="00842B51" w:rsidP="00842B51">
      <w:pPr>
        <w:tabs>
          <w:tab w:val="left" w:pos="1440"/>
          <w:tab w:val="left" w:pos="1620"/>
          <w:tab w:val="left" w:pos="1800"/>
          <w:tab w:val="left" w:pos="9360"/>
        </w:tabs>
        <w:jc w:val="center"/>
        <w:rPr>
          <w:b/>
          <w:sz w:val="28"/>
          <w:szCs w:val="28"/>
          <w:lang w:val="uk-UA"/>
        </w:rPr>
      </w:pPr>
    </w:p>
    <w:p w:rsidR="00842B51" w:rsidRDefault="00842B51" w:rsidP="00842B51">
      <w:pPr>
        <w:jc w:val="center"/>
        <w:rPr>
          <w:b/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8280"/>
          <w:tab w:val="left" w:pos="9180"/>
        </w:tabs>
        <w:rPr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  <w:tab w:val="left" w:pos="10080"/>
        </w:tabs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1290"/>
          <w:tab w:val="left" w:pos="2520"/>
          <w:tab w:val="left" w:pos="8280"/>
        </w:tabs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АЛГОРИТМ ПРОВЕДЕННЯ ПРОЕКТУ</w:t>
      </w:r>
      <w:r>
        <w:rPr>
          <w:b/>
          <w:sz w:val="28"/>
          <w:szCs w:val="28"/>
          <w:lang w:val="uk-UA"/>
        </w:rPr>
        <w:t>:</w:t>
      </w:r>
    </w:p>
    <w:p w:rsidR="00842B51" w:rsidRDefault="00842B51" w:rsidP="00842B51">
      <w:pPr>
        <w:tabs>
          <w:tab w:val="left" w:pos="1290"/>
          <w:tab w:val="left" w:pos="2520"/>
          <w:tab w:val="left" w:pos="8280"/>
        </w:tabs>
        <w:jc w:val="center"/>
        <w:rPr>
          <w:sz w:val="28"/>
          <w:szCs w:val="28"/>
          <w:lang w:val="uk-UA"/>
        </w:rPr>
      </w:pPr>
      <w: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7" type="#_x0000_t71" style="position:absolute;left:0;text-align:left;margin-left:189pt;margin-top:441.3pt;width:292.5pt;height:270pt;rotation:-780296fd;z-index:251658240" fillcolor="#c9f">
            <v:textbox style="mso-next-textbox:#_x0000_s1037">
              <w:txbxContent>
                <w:p w:rsidR="00842B51" w:rsidRDefault="00842B51" w:rsidP="00842B51"/>
              </w:txbxContent>
            </v:textbox>
          </v:shape>
        </w:pict>
      </w:r>
      <w:r>
        <w:pict>
          <v:shape id="_x0000_s1038" type="#_x0000_t71" style="position:absolute;left:0;text-align:left;margin-left:351pt;margin-top:59.55pt;width:153pt;height:225pt;z-index:251658240" fillcolor="lime">
            <v:textbox style="mso-next-textbox:#_x0000_s1038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shape>
        </w:pict>
      </w:r>
      <w:r>
        <w:pict>
          <v:shape id="_x0000_s1039" type="#_x0000_t71" style="position:absolute;left:0;text-align:left;margin-left:-63pt;margin-top:485.9pt;width:279pt;height:225.05pt;z-index:251658240" fillcolor="#f90">
            <v:textbox style="mso-next-textbox:#_x0000_s1039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shape>
        </w:pict>
      </w:r>
      <w:r>
        <w:pict>
          <v:shape id="_x0000_s1040" type="#_x0000_t71" style="position:absolute;left:0;text-align:left;margin-left:1in;margin-top:6.35pt;width:279pt;height:3in;z-index:251658240" fillcolor="fuchsia">
            <v:textbox style="mso-next-textbox:#_x0000_s1040">
              <w:txbxContent>
                <w:p w:rsidR="00842B51" w:rsidRDefault="00842B51" w:rsidP="00842B51"/>
              </w:txbxContent>
            </v:textbox>
          </v:shape>
        </w:pict>
      </w:r>
      <w:r>
        <w:pict>
          <v:shape id="_x0000_s1041" type="#_x0000_t71" style="position:absolute;left:0;text-align:left;margin-left:99pt;margin-top:174.1pt;width:270pt;height:414pt;rotation:90;z-index:251658240" fillcolor="red">
            <v:textbox style="mso-next-textbox:#_x0000_s1041" inset=".5mm,.3mm,.5mm,.3mm">
              <w:txbxContent>
                <w:p w:rsidR="00842B51" w:rsidRDefault="00842B51" w:rsidP="00842B51">
                  <w:pPr>
                    <w:rPr>
                      <w:rFonts w:ascii="Arial" w:hAnsi="Arial" w:cs="Arial"/>
                      <w:b/>
                      <w:sz w:val="48"/>
                      <w:szCs w:val="48"/>
                      <w:lang w:val="uk-UA"/>
                    </w:rPr>
                  </w:pPr>
                </w:p>
              </w:txbxContent>
            </v:textbox>
          </v:shape>
        </w:pict>
      </w:r>
      <w:r>
        <w:pict>
          <v:oval id="_x0000_s1042" style="position:absolute;left:0;text-align:left;margin-left:-45pt;margin-top:192.95pt;width:149.2pt;height:72.05pt;z-index:251658240" stroked="f">
            <v:textbox style="mso-next-textbox:#_x0000_s1042;mso-fit-shape-to-text:t" inset=".3mm,.3mm,.3mm,.3mm">
              <w:txbxContent>
                <w:p w:rsidR="00842B51" w:rsidRDefault="00842B51" w:rsidP="00842B5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Місце проживання</w:t>
                  </w:r>
                </w:p>
              </w:txbxContent>
            </v:textbox>
          </v:oval>
        </w:pict>
      </w:r>
      <w:r>
        <w:pict>
          <v:oval id="_x0000_s1043" style="position:absolute;left:0;text-align:left;margin-left:396pt;margin-top:139.75pt;width:54pt;height:44.9pt;rotation:11557770fd;z-index:251658240" stroked="f">
            <v:textbox style="mso-next-textbox:#_x0000_s1043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Їжа</w:t>
                  </w:r>
                </w:p>
                <w:p w:rsidR="00842B51" w:rsidRDefault="00842B51" w:rsidP="00842B51"/>
              </w:txbxContent>
            </v:textbox>
          </v:oval>
        </w:pict>
      </w:r>
      <w:r>
        <w:pict>
          <v:oval id="_x0000_s1044" style="position:absolute;left:0;text-align:left;margin-left:126pt;margin-top:77.55pt;width:153pt;height:1in;z-index:251658240" stroked="f">
            <v:textbox style="mso-next-textbox:#_x0000_s1044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Мами та їх дитинчата</w:t>
                  </w:r>
                </w:p>
                <w:p w:rsidR="00842B51" w:rsidRDefault="00842B51" w:rsidP="00842B51"/>
              </w:txbxContent>
            </v:textbox>
          </v:oval>
        </w:pict>
      </w:r>
      <w:r>
        <w:pict>
          <v:oval id="_x0000_s1045" style="position:absolute;left:0;text-align:left;margin-left:-18pt;margin-top:556.7pt;width:171pt;height:1in;z-index:251658240" stroked="f">
            <v:textbox style="mso-next-textbox:#_x0000_s1045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Бувають злі і ласкаві</w:t>
                  </w:r>
                </w:p>
                <w:p w:rsidR="00842B51" w:rsidRDefault="00842B51" w:rsidP="00842B51"/>
              </w:txbxContent>
            </v:textbox>
          </v:oval>
        </w:pict>
      </w:r>
      <w:r>
        <w:pict>
          <v:oval id="_x0000_s1046" style="position:absolute;left:0;text-align:left;margin-left:252pt;margin-top:512.5pt;width:181.1pt;height:116.75pt;rotation:-1236248fd;z-index:251658240" stroked="f">
            <v:textbox style="mso-next-textbox:#_x0000_s1046" inset="0,0,0,0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Тварини – герої казок та літературних творів</w:t>
                  </w:r>
                </w:p>
                <w:p w:rsidR="00842B51" w:rsidRDefault="00842B51" w:rsidP="00842B51">
                  <w:pPr>
                    <w:rPr>
                      <w:lang w:val="uk-UA"/>
                    </w:rPr>
                  </w:pPr>
                </w:p>
              </w:txbxContent>
            </v:textbox>
          </v:oval>
        </w:pict>
      </w:r>
      <w:r>
        <w:pict>
          <v:roundrect id="_x0000_s1047" style="position:absolute;left:0;text-align:left;margin-left:162pt;margin-top:308.3pt;width:171pt;height:126pt;z-index:251658240" arcsize="10923f" stroked="f">
            <v:textbox style="mso-next-textbox:#_x0000_s1047" inset="0,0,0,0">
              <w:txbxContent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І частина</w:t>
                  </w:r>
                </w:p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Свійські тварини</w:t>
                  </w:r>
                </w:p>
                <w:p w:rsidR="00842B51" w:rsidRDefault="00842B51" w:rsidP="00842B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ІІ частина</w:t>
                  </w:r>
                </w:p>
                <w:p w:rsidR="00842B51" w:rsidRDefault="00842B51" w:rsidP="00842B5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Дикі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тварини</w:t>
                  </w:r>
                </w:p>
              </w:txbxContent>
            </v:textbox>
          </v:roundrect>
        </w:pict>
      </w: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  <w:r>
        <w:pict>
          <v:shape id="_x0000_s1049" type="#_x0000_t71" style="position:absolute;margin-left:-81pt;margin-top:13.75pt;width:225pt;height:3in;z-index:-251658240" fillcolor="yellow">
            <v:textbox style="mso-next-textbox:#_x0000_s1049">
              <w:txbxContent>
                <w:p w:rsidR="00842B51" w:rsidRDefault="00842B51" w:rsidP="00842B51"/>
              </w:txbxContent>
            </v:textbox>
          </v:shape>
        </w:pict>
      </w: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Default="00842B51" w:rsidP="00842B51">
      <w:pPr>
        <w:rPr>
          <w:sz w:val="28"/>
          <w:szCs w:val="28"/>
          <w:lang w:val="uk-UA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ПРОЕКТУ: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 Познайомити малят з домашніми та дикими тваринами, їх місцем проживання, способом життя; дати поняття, що у тварин є ще дитинчата; дикі тварини добувають їжу самі, а домашніх тварин годують люди.</w:t>
      </w: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Навчити малят добирати відповідно правильну поведінку під час спілкування з живими тваринами; розуміти, що гратися можна з іграшками, а не з живою твариною; спонукати добирати за проханням вихователя їжу для тварин та їх малят.</w:t>
      </w: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Виготовити:</w:t>
      </w:r>
    </w:p>
    <w:p w:rsidR="00842B51" w:rsidRDefault="00842B51" w:rsidP="00842B51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Шишку з лусочками (Древо цілей)</w:t>
      </w:r>
    </w:p>
    <w:p w:rsidR="00842B51" w:rsidRDefault="00842B51" w:rsidP="00842B51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1"/>
          <w:numId w:val="4"/>
        </w:numPr>
        <w:tabs>
          <w:tab w:val="num" w:pos="1620"/>
        </w:tabs>
        <w:spacing w:after="0" w:line="240" w:lineRule="auto"/>
        <w:ind w:left="16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«Впізнай тваринку» (символічна синектика);</w:t>
      </w:r>
    </w:p>
    <w:p w:rsidR="00842B51" w:rsidRDefault="00842B51" w:rsidP="00842B51">
      <w:pPr>
        <w:numPr>
          <w:ilvl w:val="1"/>
          <w:numId w:val="4"/>
        </w:numPr>
        <w:tabs>
          <w:tab w:val="num" w:pos="1620"/>
        </w:tabs>
        <w:spacing w:after="0" w:line="240" w:lineRule="auto"/>
        <w:ind w:left="16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з частин ціле» - складання з двох частин (дикі тварини);</w:t>
      </w:r>
    </w:p>
    <w:p w:rsidR="00842B51" w:rsidRDefault="00842B51" w:rsidP="00842B51">
      <w:pPr>
        <w:numPr>
          <w:ilvl w:val="1"/>
          <w:numId w:val="4"/>
        </w:numPr>
        <w:tabs>
          <w:tab w:val="num" w:pos="1620"/>
        </w:tabs>
        <w:spacing w:after="0" w:line="240" w:lineRule="auto"/>
        <w:ind w:left="16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де живе?» - пазли;</w:t>
      </w:r>
    </w:p>
    <w:p w:rsidR="00842B51" w:rsidRDefault="00842B51" w:rsidP="00842B51">
      <w:pPr>
        <w:numPr>
          <w:ilvl w:val="1"/>
          <w:numId w:val="4"/>
        </w:numPr>
        <w:tabs>
          <w:tab w:val="num" w:pos="1620"/>
        </w:tabs>
        <w:spacing w:after="0" w:line="240" w:lineRule="auto"/>
        <w:ind w:left="16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Пазли «Осінь, зима, весна, літо» (поведінка тварин у живій природі).</w:t>
      </w:r>
    </w:p>
    <w:p w:rsidR="00842B51" w:rsidRDefault="00842B51" w:rsidP="00842B51">
      <w:pPr>
        <w:tabs>
          <w:tab w:val="num" w:pos="1620"/>
        </w:tabs>
        <w:spacing w:line="240" w:lineRule="auto"/>
        <w:ind w:left="360" w:right="332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ПРОЕКТУ: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1. Продовжувати впроваджувати технологію Психолого-педагогічного проектування П-3 у розвиток дітей раннього віку.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Закладати у дітей основи бережливого відношення до диких та свійських тварин, як до невід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ємної частини живої природи, виховувати вміння співчувати та співпереживати тваринам – героям художніх літературних творів.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Познайомити дітей з тваринним світом місцевості та природи України; їх зовнішнім виглядом, характером, особливостями поведінки, відповідно до сезонів (осінь, зима) та способом життя, дати знання, що всі живі тварини мають маму, а дорослі – дитинчат; про місце проживання свійських тварин – оселя біля людей, а диких – ліс, та їх оселі: (нора, дупло, барліг), (сарай, хлів, буда); спосіб харчування та їжу: мед, ягоди – ведмідь; капуста, морква, кора дерев – заєць; миші, зайці, птахи – лисиця; гриби, шишки – білка; яблука, груші, сливи, гриби – їжак; формувати знання про тварин – персонажів художніх та народних творів (загадки, казки, вірші).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 Розширити знання дітей про користь та знання диких та свійських тварин для природного довкілля, їх вплив на живу та неживу природу, значення для людей, цікавість у художній літературі та народній творчості.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ЗМІСТ ПРОЕКТУ: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Практичні форми пізнавально-розвивальної діяльності: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Художньо-естетичного напрямку з пріоритетом малювання: «Сховай мишку», «Одяг для мами кози», «Місточок для бичка», «От їжак, так їжак, ні голівки, ані лап», «Тарілочки для мишкової родини»;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Художньо-естетичного напрямку з пріоритетом аплікації: «Мишка», «Ніч у лісі»;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Художньо-естетичного напрямку з пріоритетом ліпки: «М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ячики для козенят», «От їжак, так їжак, ні голівки, ані лап»;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пріоритетом сенсорного розвитку: «У селі», «Свійські тварини», «Вкладаємо ведмежат спати», «Зайчик завітав у гості до малят»;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пріоритетом пізнавального розвитку (дії з предметами): «Дбаємо про друзів», «Непосидюче кошеня», «Пригостимо тваринок», «Пухнасті друзі»;</w:t>
      </w:r>
    </w:p>
    <w:p w:rsidR="00842B51" w:rsidRDefault="00842B51" w:rsidP="00842B51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пріоритетом мовленнєвого розвитку: «У селі», «Свійські тварини», «Хто в лісі живе?», «Улюблені звірятка».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180"/>
        </w:tabs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Ілюстрований матеріал:</w:t>
      </w:r>
      <w:r>
        <w:rPr>
          <w:rFonts w:ascii="Times New Roman" w:hAnsi="Times New Roman"/>
          <w:sz w:val="28"/>
          <w:szCs w:val="28"/>
          <w:lang w:val="uk-UA"/>
        </w:rPr>
        <w:t xml:space="preserve"> ілюстрації «Тварини України», «Свійські тварини», дикі та свійські тварини – казкові герої (м’які іграшки), картини-ілюстрації до казок, «казкові герої».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0"/>
        </w:tabs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  <w:r>
        <w:rPr>
          <w:rFonts w:ascii="Times New Roman" w:hAnsi="Times New Roman"/>
          <w:sz w:val="28"/>
          <w:szCs w:val="28"/>
          <w:lang w:val="uk-UA"/>
        </w:rPr>
        <w:t xml:space="preserve"> «Склади з частин ціле» – дикі тварини, «Чиє дитинча?» – дикі та свійські тварини, «Дикі тварини» – де  живуть – пазли, «Свійські тварини» – де живуть – пазли, «Склади тваринку» – великі пазли, «Тваринок на місця» – логічні кубики, «Свійські тварини» – дерев’яні логічні дощечки, «Казкові герої – тварини» – дерев’яні логічні дощечки, «Хто це?» – символічна синектика, «Улюблені казки» – пазли, «Хто де живе?» – дикі та свійські тварини.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Художня література:</w:t>
      </w:r>
      <w:r>
        <w:rPr>
          <w:rFonts w:ascii="Times New Roman" w:hAnsi="Times New Roman"/>
          <w:sz w:val="28"/>
          <w:szCs w:val="28"/>
          <w:lang w:val="uk-UA"/>
        </w:rPr>
        <w:t xml:space="preserve"> казки «Курочка Ряба», «Колобок», «Маша та ведмідь» – мультфільм, оповідання В. О. Сухомлинського «Їжачок і світлячок», « Лисиччині ліхтарики», «Як кіт ловив рибу», «Як котові соромно стало», «Покинуте кошеня», народні пісеньки «Дивний звірок», «Рано вранці на лугу», «Гоп-гоп, козуню», «Кицю-кицю», «Біжить зайчик дорогою», «Сидить зайчик під липкою», «Пес і лисиця», закличка: «Коровко-коровко», О.Олесь «Жив собі зайчик», «Киця», Г.Бойко «Ведмедики», «Побігайчик, П.Воронько «Є у мене киця Мурка», «Кіт не знав», «Друзяки», «Хвіст», «Кошеня», О.Журлива «Наш воркотик», А.Камінчук «Кіт Василь», Т.Коломієць «Їжаки», А.Камінчук «Котик гривою трясе», Т.Коломієць «Котику-воркотику», В.Крищенко «Зайченятко», А.М’ястківський «Киця прокидається», М.Познанська «Коли киця любить, а коли сердиться», «Корова», Б.Чепурко «Зайчики пів пальчики», «Киця молодиця», «Пес Савка».</w:t>
      </w: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Театралізована діяльність:</w:t>
      </w:r>
      <w:r>
        <w:rPr>
          <w:rFonts w:ascii="Times New Roman" w:hAnsi="Times New Roman"/>
          <w:sz w:val="28"/>
          <w:szCs w:val="28"/>
          <w:lang w:val="uk-UA"/>
        </w:rPr>
        <w:t xml:space="preserve"> «Зайчику, зайчику», «Пішла киця по водицю».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Діти: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активно засвоюють знання про диких (білка, лисиця, ведмідь, заєць, їжак) та свійських (собака, кіт, порося, корова) тварин, розуміють, що дикі тварини – живуть у лісі, а домашні – біля людей;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усвідомлюють, що кожна тварина має дитинчат, а дитинчата мають маму;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 розрізняють їжу та пригощають знайомих диких та свійських тварин;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передають характерні особливості диких та свійських тварин (під час гри «Пройди як…»);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 відтворюють образи знайомих тварин під час образотворчої діяльності;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орієнтуються у домівках диких та свійських тварин і знаходять будинок для відповідної тварини;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радість заучують на пам’ять і розповідають вірші про кізоньку, зайчика;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передають характерні особливості під час інсценівки віршів «Біжить зайчик дорогою» та інші;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охоче декламують та виконують пальчикові вправи: «Апельсин», «Сидить білка на пеньочку»;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уважно слухають та розуміють зміст творів художньої літератури про домашніх та диких тварин;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розрізняють і називають казкових персонажів – героїв казок та художніх творів;</w:t>
      </w:r>
    </w:p>
    <w:p w:rsidR="00842B51" w:rsidRDefault="00842B51" w:rsidP="00842B51">
      <w:pPr>
        <w:numPr>
          <w:ilvl w:val="0"/>
          <w:numId w:val="8"/>
        </w:num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вірять у себе і свої можливості, вільно маніпулюють із іграшками домашніх та диких тварин під час ігор з піском та самостійних ігор, можуть використовувати свій набутий досвід у різних видах діяльності.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ЧАСТИНА «СВІЙСЬКІ ТВАРИНИ»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01.11.11р.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1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МОТИВАЦІЙНИЙ ЕТАП</w:t>
      </w:r>
    </w:p>
    <w:p w:rsidR="00842B51" w:rsidRDefault="00842B51" w:rsidP="00842B51">
      <w:pPr>
        <w:tabs>
          <w:tab w:val="left" w:pos="720"/>
          <w:tab w:val="left" w:pos="900"/>
          <w:tab w:val="left" w:pos="126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 «Як захочем зможем все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Треба лиш бажання.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Виправдаєш ти тоді</w:t>
      </w:r>
    </w:p>
    <w:p w:rsidR="00842B51" w:rsidRDefault="00842B51" w:rsidP="00842B51">
      <w:pPr>
        <w:tabs>
          <w:tab w:val="left" w:pos="108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Свої сподівання.»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</w:t>
      </w:r>
      <w:r>
        <w:rPr>
          <w:rFonts w:ascii="Times New Roman" w:hAnsi="Times New Roman"/>
          <w:sz w:val="28"/>
          <w:szCs w:val="28"/>
          <w:lang w:val="uk-UA"/>
        </w:rPr>
        <w:t>а: викликати у малят бажання отримати нові, цікаві знання про свійських тварин.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Міні-заняття «Бесіда з дітьми на тему «Що ви знаєте про свійських тварин.»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наслідувати рухи свійських тварин (ходьба навшпиньках -  як котик, на чотирьох кінцівках – як песик…);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любов до свійських тварин та бажання про них піклуватися;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дати дітям знання про домашніх (свійських) тварин, спосіб їх життя, зовнішній вигляд та місце проживання – подвір’я;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звуконаслідувати голоси домашніх тварин: котик – няв-няв, песик – гав-гав, корова – му, коза – ме, кінь – і-го-го, поповнити словник дітей словами-назвами свійських тварин: кіт, собака, корова, коза; спонукати малят називати свійських тварин (кіт – кошеня, собака – цуценя, корова – теля, коза – козеня…);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уважно слухати художні твори та розповіді вихователя про домашніх тварин, розглядати ілюстрації.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Цільове спостереження за котом: </w:t>
      </w:r>
      <w:r>
        <w:rPr>
          <w:rFonts w:ascii="Times New Roman" w:hAnsi="Times New Roman"/>
          <w:sz w:val="28"/>
          <w:szCs w:val="28"/>
          <w:lang w:val="uk-UA"/>
        </w:rPr>
        <w:t>Звернути увагу на зовнішній вигляд. Торкнутися шерстки, яка вона 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яка, гладенька. Запропонувати малятам відгадати загадку:</w:t>
      </w:r>
    </w:p>
    <w:p w:rsidR="00842B51" w:rsidRP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>«Коло бабусі сидить у кожусі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Проти печі гріється, без водички миється.»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(Котик)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Читання вірша «Коли киця любить, а коли сердиться» М.Познанської.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Спонукати малят регулювати свою поведінку під час спілкування з котом.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Відгадування з дітьми загадок про кота і собаку:</w:t>
      </w:r>
    </w:p>
    <w:p w:rsidR="00842B51" w:rsidRDefault="00842B51" w:rsidP="00842B51">
      <w:pPr>
        <w:spacing w:line="240" w:lineRule="auto"/>
        <w:ind w:left="1776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«Гавкає, кусає, в дім нікого не пускає»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(Собака)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«Хто з хвостиком і вушками?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 кого лапки з подушками?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 ступа, ніхто не чує,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Тихо, крадучись, полює.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 маленькі сірі мишки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Утікають геть від…(кішки).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Рухлива гра «Кіт і миші» - розучити гру, розвиток спритності, уваги.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Дидактична гра «Тварин на місця» - пазли великого розмір;.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Мовна гра «Розкажи про домашню тваринку» - розповідання;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Мовна гра «Хто обізвався?» - впізнавання за голосом кота і собаки, звуконаслідування кота і собаки.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Проектна пізнавально-розвивальна художньо-естетична діяльність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 пріоритетом малювання: «Сховай мишку».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дрібну моторику рук, спритність увагу;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турботливість, бажання допомогти мишці сховатися від кішки, акуратність;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відчувати гармонію з навколишнім світом;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сформувати розуміння способу пересування котика і мишки – бігають, стрибають; дати знання, що котик і мишка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які, пухнасті та спонукати до порівняння: котик – великий, мишка – маленька;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називати словами кота і мишу, їх розмір: мишка – маленька, котик – великий;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правильно тримати фломастер у руці, самостійно малювати; формувати цікавість до образотворчої діяльності.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Фізкультура на повітрі: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Запропонувати малятам погратися з котиком і собачкою (іграшками).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Ігри:</w:t>
      </w:r>
      <w:r>
        <w:rPr>
          <w:rFonts w:ascii="Times New Roman" w:hAnsi="Times New Roman"/>
          <w:sz w:val="28"/>
          <w:szCs w:val="28"/>
          <w:lang w:val="uk-UA"/>
        </w:rPr>
        <w:t xml:space="preserve"> «Біжіть до котика» - біг до котика;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«Доженіть песика» - спритність;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«Тікайте від песика» - біг, увага.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спритність, увагу; виховувати бажання гратися з котиком та собачкою та проявляти емоції під час ігор.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Розвивальна гра:</w:t>
      </w:r>
    </w:p>
    <w:p w:rsidR="00842B51" w:rsidRDefault="00842B51" w:rsidP="00842B51">
      <w:pPr>
        <w:spacing w:line="240" w:lineRule="auto"/>
        <w:ind w:left="360" w:right="33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 </w:t>
      </w:r>
      <w:r>
        <w:rPr>
          <w:rFonts w:ascii="Times New Roman" w:hAnsi="Times New Roman"/>
          <w:sz w:val="28"/>
          <w:szCs w:val="28"/>
          <w:lang w:val="uk-UA"/>
        </w:rPr>
        <w:t>«Порівнюємо тварин».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допитливість, пізнавальний потенціал, вміння порівнювати тварин; виховувати любов до них, вчити малят зіставляти та знаходити спільне і відмінне у тварин (кіт та миша).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Виготовлення «Древа цілей»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Шишка з лусочками,</w:t>
      </w:r>
      <w:r>
        <w:rPr>
          <w:rFonts w:ascii="Times New Roman" w:hAnsi="Times New Roman"/>
          <w:sz w:val="28"/>
          <w:szCs w:val="28"/>
          <w:lang w:val="uk-UA"/>
        </w:rPr>
        <w:t xml:space="preserve"> де: </w:t>
      </w:r>
    </w:p>
    <w:p w:rsidR="00842B51" w:rsidRDefault="00842B51" w:rsidP="00842B5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 живуть свійські тварини?;</w:t>
      </w:r>
    </w:p>
    <w:p w:rsidR="00842B51" w:rsidRDefault="00842B51" w:rsidP="00842B5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Чим живляться свійські тварини?;</w:t>
      </w:r>
    </w:p>
    <w:p w:rsidR="00842B51" w:rsidRDefault="00842B51" w:rsidP="00842B5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звати малят свійських тварин?;</w:t>
      </w:r>
    </w:p>
    <w:p w:rsidR="00842B51" w:rsidRDefault="00842B51" w:rsidP="00842B5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 w:right="332"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вони бувають? (Добрі, ласкаві, злі).</w:t>
      </w:r>
    </w:p>
    <w:p w:rsidR="00842B51" w:rsidRDefault="00842B51" w:rsidP="00842B51">
      <w:p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Звернути увагу малят, звертаючись до «Древа цілей», узагальнюючи, що свійські тварини живуть біля людей, люди годують їх і доглядають, вони бувають злі – собака, коли розізлити, та ласкаві – кіт; мають малят – дитинчат; живуть – у хліву, буді, сараї, біля людей.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Діти розглядають лусочки з картинками, відповідно до харчів, місця проживання, малят – яких мають та участь свійських тварин у літературних творах.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Викладають лусочку із зовнішнім виглядом кота та собаки.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02.11.11р.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2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 «Не кажи – не вмію,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Здобувай знання.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Зможеш все зробити,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Маючи знання.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розширити знання дітей про співіснування котика і собачки; стимулювати вироблення у малят системи знань, умінь і навичок, які стануть у пригоді під час спільної праці над проектом та сприяти розвитку креативності, творчості та фантазії.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Спостереження за собакою: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Звернути увагу на зовнішній вигляд собаки, будову тіла, поведінку. Запропонувати малятам звуконаслідувати собаку.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розширити та поглибити знання дітей про спосіб життя собаки, пояснити малятам, що свійські тварини, як і все живе, що нас оточує, потребують догляду.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Пошуково-дослідницька діяльність:</w:t>
      </w:r>
    </w:p>
    <w:p w:rsidR="00842B51" w:rsidRDefault="00842B51" w:rsidP="00842B51">
      <w:pPr>
        <w:spacing w:line="240" w:lineRule="auto"/>
        <w:ind w:left="360" w:right="33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Порівняти кота і собаку.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самостійно, спираючись на отримані знання порівнювати кота і собаку, знаходити в них спільне і відмінне, доводячи свою думку.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сенсорики з елементами трудової діяльності: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Тема:  </w:t>
      </w:r>
      <w:r>
        <w:rPr>
          <w:rFonts w:ascii="Times New Roman" w:hAnsi="Times New Roman"/>
          <w:sz w:val="28"/>
          <w:szCs w:val="28"/>
          <w:lang w:val="uk-UA"/>
        </w:rPr>
        <w:t>«Свійські тварини».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дрібну моторику рук під час висівання зерна; спритність під час фізкультхвилинки;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дбайливе ставлення до свійських тварин, бажання висіяти зернята, щоб вирости травичку для свійських тварин;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Емоційно-ціннісний розвиток: </w:t>
      </w:r>
      <w:r>
        <w:rPr>
          <w:rFonts w:ascii="Times New Roman" w:hAnsi="Times New Roman"/>
          <w:sz w:val="28"/>
          <w:szCs w:val="28"/>
          <w:lang w:val="uk-UA"/>
        </w:rPr>
        <w:t>формувати вміння радіти та передавати свої емоції під час ігор з іграшковими тваринами та садіння зернят;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в дітей уявлення про свійських тварин: зовнішній вигляд, характерні ознаки; нагадати, що вони живуть біля людей, які піклуються про них, дати поняття про розміри: дорослі тварини – великі, а їх дитинчата – маленькі; спонукати обстежувати зернята на дотик, вигляд та запах: воно пахуче, маленьке, гладеньке; вчити розуміти, що з маленького зернятка жовтого кольору виросте зелена травиця, узагальнити знання про користь, яку дають свійські тварини;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ввести в словник дітей слова-назви свійських тварин та їх дитинчат: кіт – кошеня, собака – цуценя, корова – теля, коза – козеня, свиня – порося,; спонукати звуконаслідувати: корова – му, кіт – м’яв, собака – гав…;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Художньо-естетичний розвиток: </w:t>
      </w:r>
      <w:r>
        <w:rPr>
          <w:rFonts w:ascii="Times New Roman" w:hAnsi="Times New Roman"/>
          <w:sz w:val="28"/>
          <w:szCs w:val="28"/>
          <w:lang w:val="uk-UA"/>
        </w:rPr>
        <w:t xml:space="preserve">розвивати у малят ігрові навички, вчити уважно слухати літературні твори, розуміти їх зміст, впізнавати їх за зовнішнім виглядом на ілюстраціях;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використовувати набуті знання про свійських тварин під час самостійних ігор.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Дидактичні ігри: </w:t>
      </w:r>
    </w:p>
    <w:p w:rsidR="00842B51" w:rsidRDefault="00842B51" w:rsidP="00842B51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7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«Виклади знайому тварину» - за бажанням – викладання на 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якому килимку;</w:t>
      </w:r>
    </w:p>
    <w:p w:rsidR="00842B51" w:rsidRDefault="00842B51" w:rsidP="00842B51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7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ряд» - свійські тварини – 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які кубики;</w:t>
      </w:r>
    </w:p>
    <w:p w:rsidR="00842B51" w:rsidRDefault="00842B51" w:rsidP="00842B51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7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«Тваринок на місця» - дерев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яні логічні дощечки;</w:t>
      </w:r>
    </w:p>
    <w:p w:rsidR="00842B51" w:rsidRDefault="00842B51" w:rsidP="00842B51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720" w:right="332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рядок» - свійські тварини – де живуть (пазли);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«Назви одним словом» - групування за узагальнюючим словом «свійські тварини».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Спортивна розвага. За планом інструктора з фізичного виховання.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Звернення до «Древа цілей».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Разом з дітьми вихователь уточнює, що вже дізналися про домашніх тварин, як вони добувають їжу, що їдять. (Вставити лусочку.)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Вправа: «Як тваринам буде без їжі та води? Пояснити малятам, що тварини, як і люди, можуть загинути без їжі, води та догляду, тож люди повинні годувати, поїти і піклуватися про них.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 народну мудрість: «Ми відповідальні за тих, кого приручили».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Трудова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Запропонувати малятам погодуватихом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ячка.</w:t>
      </w:r>
    </w:p>
    <w:p w:rsidR="00842B51" w:rsidRDefault="00842B51" w:rsidP="00842B51">
      <w:pPr>
        <w:spacing w:line="240" w:lineRule="auto"/>
        <w:ind w:left="360" w:right="33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формувати у малят стійкий інтерес до живих істот та бажання посильно піклуватися про них.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Прочитати малятам оповідання В. О. Сухомлинського «Як кіт ловив рибу».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формувати у малят вміння уважно слухати зміст оповідання, розуміти його зміст та емоційно реагувати на нього, поглибити знання про свійських тварин.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Дидактична гра «Нагодуємо свійських тварин» - вміння добирати їжу для знайомих свійських тварин (кіт, собака, корова).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Рухлива гра «Біжіть до котика» - біг, увага.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03.11.11р.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3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Бесіда </w:t>
      </w:r>
      <w:r>
        <w:rPr>
          <w:rFonts w:ascii="Times New Roman" w:hAnsi="Times New Roman"/>
          <w:sz w:val="28"/>
          <w:szCs w:val="28"/>
          <w:lang w:val="uk-UA"/>
        </w:rPr>
        <w:t>з дітьми на тему «Хто із свійських тварин де живе?» - місце проживання домашніх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дати дітям знання, що кіт – живе у будинку, собака – у буді, свині, корова, коза і кінь – у сараї – хліву, кролі – у клітках.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Мовні ігри:</w:t>
      </w:r>
    </w:p>
    <w:p w:rsidR="00842B51" w:rsidRDefault="00842B51" w:rsidP="00842B51">
      <w:pPr>
        <w:numPr>
          <w:ilvl w:val="0"/>
          <w:numId w:val="1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де живе?» - назви місця проживання:</w:t>
      </w:r>
    </w:p>
    <w:p w:rsidR="00842B51" w:rsidRDefault="00842B51" w:rsidP="00842B51">
      <w:pPr>
        <w:numPr>
          <w:ilvl w:val="1"/>
          <w:numId w:val="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Собака живе у … (буді);</w:t>
      </w:r>
    </w:p>
    <w:p w:rsidR="00842B51" w:rsidRDefault="00842B51" w:rsidP="00842B51">
      <w:pPr>
        <w:numPr>
          <w:ilvl w:val="1"/>
          <w:numId w:val="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Корова живе у … (сараї);</w:t>
      </w:r>
    </w:p>
    <w:p w:rsidR="00842B51" w:rsidRDefault="00842B51" w:rsidP="00842B51">
      <w:pPr>
        <w:numPr>
          <w:ilvl w:val="0"/>
          <w:numId w:val="1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«Назви малят» - називання малят:</w:t>
      </w:r>
    </w:p>
    <w:p w:rsidR="00842B51" w:rsidRDefault="00842B51" w:rsidP="00842B51">
      <w:pPr>
        <w:numPr>
          <w:ilvl w:val="1"/>
          <w:numId w:val="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собаки - … (цуценята);</w:t>
      </w:r>
    </w:p>
    <w:p w:rsidR="00842B51" w:rsidRDefault="00842B51" w:rsidP="00842B51">
      <w:pPr>
        <w:numPr>
          <w:ilvl w:val="1"/>
          <w:numId w:val="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Укішки - … (кошенята);</w:t>
      </w:r>
    </w:p>
    <w:p w:rsidR="00842B51" w:rsidRDefault="00842B51" w:rsidP="00842B51">
      <w:pPr>
        <w:numPr>
          <w:ilvl w:val="0"/>
          <w:numId w:val="1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«Продовж речення»:</w:t>
      </w:r>
    </w:p>
    <w:p w:rsidR="00842B51" w:rsidRDefault="00842B51" w:rsidP="00842B51">
      <w:pPr>
        <w:numPr>
          <w:ilvl w:val="1"/>
          <w:numId w:val="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Живе у буді і має малят цуценят … (собака).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1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«Назви, кого покликали» - назви, кликання домашніх тварин;</w:t>
      </w:r>
    </w:p>
    <w:p w:rsidR="00842B51" w:rsidRDefault="00842B51" w:rsidP="00842B51">
      <w:pPr>
        <w:numPr>
          <w:ilvl w:val="0"/>
          <w:numId w:val="1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«Виклади знайому тваринку» - складання з частин цілого (свійські тварини).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з пріоритетом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художньо-естетичного розвитку.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Аплікація: «Мишка»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дрібну моторику рук, спритність під час рухливої гри «Кіт та миші».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охайність під час аплікації, любов до тварин;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позитивне емоційне ставлення до своєї роботи та робіт однолітків;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заохочувати дітей до втілення сюжетно-ігрового задуму, зацікавлювати їх певним образом; вчити малят самостійно викладати готові форми;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відповідати на запитання вихователя;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дітей вміння за персонажами впізнавати знайому казку;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підтримувати самостійні творчі прояви дітей у домальовуванні готової аплікації.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Гра-забава «Перегляд мультфільму «Маша і ведмідь»: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уважно дивитися мультфільм, впізнавати свійських тварин – героїв мультфільму та відтворювати їх характерні особливості поведінки.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Вправа: «Які бувають тварини?»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сформувати у малят поняття, що тварини бувають добрі – коли ситі і їх не ображати, та злі, коли голодні та їм роблять неприємно.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вірша</w:t>
      </w:r>
      <w:r>
        <w:rPr>
          <w:rFonts w:ascii="Times New Roman" w:hAnsi="Times New Roman"/>
          <w:sz w:val="28"/>
          <w:szCs w:val="28"/>
          <w:lang w:val="uk-UA"/>
        </w:rPr>
        <w:t xml:space="preserve"> М.Познанської «Коли киця любить, а коли сердиться?»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Вихователь разом з дітьми відзначає, що вони вже дізналися, що їдять домашні тварини, хто їх годує, можуть підібрати уявну їжу для свійських тварин.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04.11.11р.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4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Спостереження за поведінкою котів і собак.</w:t>
      </w:r>
      <w:r>
        <w:rPr>
          <w:rFonts w:ascii="Times New Roman" w:hAnsi="Times New Roman"/>
          <w:sz w:val="28"/>
          <w:szCs w:val="28"/>
          <w:lang w:val="uk-UA"/>
        </w:rPr>
        <w:t xml:space="preserve"> Чим схожа, а чим відрізняється поведінка.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Гра-емпатія</w:t>
      </w:r>
      <w:r>
        <w:rPr>
          <w:rFonts w:ascii="Times New Roman" w:hAnsi="Times New Roman"/>
          <w:sz w:val="28"/>
          <w:szCs w:val="28"/>
          <w:lang w:val="uk-UA"/>
        </w:rPr>
        <w:t xml:space="preserve"> «Яка тварина» - вміння перевтілюватися і передавати характерні риси характеру: собака – злий, коли голодний, а добрий – коли доглянутий; кіт – хитрий, ласкавий, але може теж виставити пазурі, коли його ображати; коза і корова теж ситі веселі, а коли голодні – мукають та мекають.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1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«Чий малюк?» - вміння добирати малят-дитинчат;</w:t>
      </w:r>
    </w:p>
    <w:p w:rsidR="00842B51" w:rsidRDefault="00842B51" w:rsidP="00842B51">
      <w:pPr>
        <w:numPr>
          <w:ilvl w:val="0"/>
          <w:numId w:val="1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де живе?» - місце проживання домашніх тварин – пазли.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мовленнєвого розвитку: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«У селі»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любов та дбайливе ставлення до праці людей по догляду за домашніми тваринами та бажання доглядати за ними;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радіти своїм досягненням;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познайомити малят зі значенням тварин у житті людей (приносять користь – стереже дім, ловить мишей, дає продукти – молоко, вовну); розширити уявлення про свійських тварин, вчити орієнтуватися на аркуші паперу;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називати тварин: «корова», «собака», «кішка», «коза», «свиня»; розуміти і використовувати в мовленні узагальнюючий іменник «дитинчата»;  активізувати в мовленні дієслова: «стереже», «ловить», «мукає», «мекає», «гавкає», «нявчить»; вчити визначати і називати свійську тварину за звуконаслідуванням; використовувати в активному мовленні прийменники «у» (у буді, у хліву), «за» (за ночвами).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Самостійна діяльність дітей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 «Для найкращих маленьких друзів ліпимо й малюємо».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креативність, увагу, фантазію; виховувати любов та турботливе ставлення до домашніх тварин; спонукати використовувати у ліпленні та малюванні знайомі методи і прийоми: примакування, зафарбовування воскових малюнків, вдавлювання…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 дізналися про харчування домашніх тварин, їх місце проживання, що їдять та характерні риси поведінки.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Загадка про корову: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«Голодна – мукає, сита – жує». (Корова).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07.11.11р.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5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Спостереження за проростанням зерна (з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явилися перші сходи, схожі на голочки в їжачка).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спостерігати як ростуть рослини в природі.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Бесіда</w:t>
      </w:r>
      <w:r>
        <w:rPr>
          <w:rFonts w:ascii="Times New Roman" w:hAnsi="Times New Roman"/>
          <w:sz w:val="28"/>
          <w:szCs w:val="28"/>
          <w:lang w:val="uk-UA"/>
        </w:rPr>
        <w:t xml:space="preserve"> з дітьми про безпечну поведінку із свійськими тваринами.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розуміння, що тварини добрі, гарні, лагідні, ласкаві, якщо їх любити і доглядати, а коли їх ображати, то песик може вкусити, кіт може подряпати і теж вкусити, корова і коза можуть вдарити рогами.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«Склади улюблену казку» - пазли;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«Склади тваринку» - свійські тварини, складання з 2-ох частин.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«Назви ласкаво» - добір зменшувально-пестливих слів;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«Назви, як у казці» - котик – мурчик.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пізнавального розвитку.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Дії з предметами: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«Дбаємо про друзів».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спритність, увагу;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прагнення піклуватися про свійських тварин, дбати про них, опікуватися їх життям;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продовжити формувати уявлення дітей про самоцінність кожної тварини; підтримувати виявлення чуйного ставлення до них;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уточнити уявлення вихованців про особливості догляду за домашніми та свійськими тваринами; зацікавити малят тематичними загадками; спонукати малят вільно маніпулювати з іграшками домашніх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Мовленнєвий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розвитку діалогічного мовлення; розвивати навички коригувати логічно неправильних речень;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вміння засобами гри-драматизації передавати враження від довкілля;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дітей виявляти творчість під час ігрової діяльності.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Читання та заучування народної пісеньки «Гоп-гоп, козуню!»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повторювати за вихователем, запам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ятовувати слова пісні, розширювати знання про домашніх тварин, звуко- та рухонаслідувати козу.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Закріпити з дітьми, що ми вже дізналися не лише про домашніх тварин, які живуть поряд з людиною, а й про домашніх тварин – героїв літературних творів.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6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Бесіда з дітьми</w:t>
      </w:r>
      <w:r>
        <w:rPr>
          <w:rFonts w:ascii="Times New Roman" w:hAnsi="Times New Roman"/>
          <w:sz w:val="28"/>
          <w:szCs w:val="28"/>
          <w:lang w:val="uk-UA"/>
        </w:rPr>
        <w:t xml:space="preserve"> про те, домашні тварини можуть жити не лише біля людей, а й бути героями художніх творів: пісеньок, забавлянок, казок.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примовлянки</w:t>
      </w:r>
      <w:r>
        <w:rPr>
          <w:rFonts w:ascii="Times New Roman" w:hAnsi="Times New Roman"/>
          <w:sz w:val="28"/>
          <w:szCs w:val="28"/>
          <w:lang w:val="uk-UA"/>
        </w:rPr>
        <w:t>: «Коровко – коровко, дай мені сиру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Дай мені масла,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Я тебе, коровко,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Ціле літо пасла.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впізнавати свійських тварин у літературних творах та розуміти їх зміст.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 з пріоритетом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художньо-естетичного розвитку.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Малювання: «Одяг для мами-кози».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любов до мами-кози, бажання зробити їй приємне, прикрасивши для неї одяг; виховувати охайність;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творчу уяву, емоційне ставлення до намальованого;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закріплювати знання про свійську тварину – козу та її малят-козенят, сприяти розумінню, що коза з козенятами є героями казки;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поповнювати словник дітей словами: коза, козенята, мама, діти;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підтримувати у малят інтерес до процесу малювання, закріплювати вміння правильно користуватися фарбою та пензликом, наносити ритмічні мазки двох контрастних кольорів;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дітей до елементарних творчих проявів, надаючи їм можливість самостійно обирати силуети елементів одягу та кольори фарб.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Фізкультура на повітрі: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«Веселі домашні тварини».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Запропонувати малятам походити «як котики» - на носочках, побути «мишками» і повтікати від «котика».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Рухливі ігри:</w:t>
      </w:r>
    </w:p>
    <w:p w:rsidR="00842B51" w:rsidRDefault="00842B51" w:rsidP="00842B51">
      <w:pPr>
        <w:numPr>
          <w:ilvl w:val="0"/>
          <w:numId w:val="1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«Доженіть песика» - біг за песиком;</w:t>
      </w:r>
    </w:p>
    <w:p w:rsidR="00842B51" w:rsidRDefault="00842B51" w:rsidP="00842B51">
      <w:pPr>
        <w:numPr>
          <w:ilvl w:val="0"/>
          <w:numId w:val="1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«Біжіть до корівки» - біг до цілі.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2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що любить їсти?» - підбір їжі;</w:t>
      </w:r>
    </w:p>
    <w:p w:rsidR="00842B51" w:rsidRDefault="00842B51" w:rsidP="00842B51">
      <w:pPr>
        <w:numPr>
          <w:ilvl w:val="0"/>
          <w:numId w:val="2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«Назви тварину, яку я покажу» - назви.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Гра </w:t>
      </w:r>
      <w:r>
        <w:rPr>
          <w:rFonts w:ascii="Times New Roman" w:hAnsi="Times New Roman"/>
          <w:sz w:val="28"/>
          <w:szCs w:val="28"/>
          <w:lang w:val="uk-UA"/>
        </w:rPr>
        <w:t>«Порівняй корову і кота» - вміння порівнювати за розміром (корова велика, кіт малий) та зовнішнім виглядом.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</w:t>
      </w:r>
      <w:r>
        <w:rPr>
          <w:rFonts w:ascii="Times New Roman" w:hAnsi="Times New Roman"/>
          <w:sz w:val="28"/>
          <w:szCs w:val="28"/>
          <w:lang w:val="uk-UA"/>
        </w:rPr>
        <w:t xml:space="preserve"> «Яку користь приносять нам тварини?» - користь домашніх тварин: дають молоко, ловлять мишей, охороняють подвір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ситуація: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Дослід:</w:t>
      </w:r>
      <w:r>
        <w:rPr>
          <w:rFonts w:ascii="Times New Roman" w:hAnsi="Times New Roman"/>
          <w:sz w:val="28"/>
          <w:szCs w:val="28"/>
          <w:lang w:val="uk-UA"/>
        </w:rPr>
        <w:t xml:space="preserve"> «З якою твариною можна гратися, а з якою – ні?»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Дати дітям поняття про те, що гратися можна з іграшковими тваринами, а не з живими.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дня: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 з піском: «Кицин дім»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закріплювати правила поведінки з сірниками та під час пожежі; вміння працювати з мокрим та сухим піском; виховувати любов до казок, бажання прийти на допомогу одне одному.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цілей»: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Діти закріплюють набуті знання: домашні тварини живуть у літературних творах, можуть бути живі і іграшкові і саме іграшковими можна гратися, не боячись, що вони причинять шкоду.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казки «Ріпка»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закріплювати з дітьми знання про взаємодопомогу та дружбу тварин і людей у літературних творах, дружба та співіснування.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P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09.11.11р.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7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«Що слід зробити – зробим вправно,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Бо ми – упевнені в собі.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Ми дечому уже навчились,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Що нам згодиться у житті.»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стимулювати розвиток у малят пізнавальної активності, бажання дізнатися нове, цікаве та використовувати його в самостійній ігровій діяльності; виховувати любов, дбайливе ставлення та бажання піклуватися про домашніх тварин (наших улюбленців), бо ми відповідальні за тих, кого приручили; бажання добирати їжу, знати їхню домівку, малюків нагодувати, дати води, щоб вони були веселі і ласкаві, а не злі і сердиті; уточнити знання малят про спосіб життя, місце проживання, малят та зовнішній вигляд домашній тварин (вони мешкають біля людей, потребують їх догляду, мають характерні особливості, приносять людям користь: (кіт – ловить мишей, корова, коза – дають молоко, собака – охороняє помешкання…).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сенсорного розвитку «Сенсорика».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«Подаруємо небу зірки».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дрібну моторику рук під час пальчикової гімнастики;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бажання вітатися з допомогою пальчикової гри; любов до кошенят;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вміння проявляти весь спектр емоцій під час ігор;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пізнавальні здібності, уяву, фантазію; формувати у дітей доступні уявлення про домашніх тварин та природу зірок (існування незалежно від людей, поява на нічному небі, розмір, колір). Вчити орієнтуватися в часі (частини доби), розрізняти основні кольори: червоний, жовтий, синій, зелени;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Мовленнєвий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активізувати слова: космос, зірки, котик, кошеня;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удосконалювати вміння викладати готові форми по всьому полотну;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Ігрова діяльність: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Дидактичні ігри:</w:t>
      </w:r>
    </w:p>
    <w:p w:rsidR="00842B51" w:rsidRDefault="00842B51" w:rsidP="00842B51">
      <w:pPr>
        <w:numPr>
          <w:ilvl w:val="0"/>
          <w:numId w:val="22"/>
        </w:numPr>
        <w:tabs>
          <w:tab w:val="left" w:pos="540"/>
        </w:tabs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картинку» - великі пазли;</w:t>
      </w:r>
    </w:p>
    <w:p w:rsidR="00842B51" w:rsidRDefault="00842B51" w:rsidP="00842B51">
      <w:pPr>
        <w:numPr>
          <w:ilvl w:val="0"/>
          <w:numId w:val="22"/>
        </w:numPr>
        <w:tabs>
          <w:tab w:val="left" w:pos="540"/>
        </w:tabs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«Тваринок на місця» - дерев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яні логічні дощечки;</w:t>
      </w:r>
    </w:p>
    <w:p w:rsidR="00842B51" w:rsidRDefault="00842B51" w:rsidP="00842B51">
      <w:pPr>
        <w:numPr>
          <w:ilvl w:val="0"/>
          <w:numId w:val="22"/>
        </w:numPr>
        <w:tabs>
          <w:tab w:val="left" w:pos="540"/>
        </w:tabs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 якої казки герой?» - пазли – казки.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Мовна гра: </w:t>
      </w:r>
      <w:r>
        <w:rPr>
          <w:rFonts w:ascii="Times New Roman" w:hAnsi="Times New Roman"/>
          <w:sz w:val="28"/>
          <w:szCs w:val="28"/>
          <w:lang w:val="uk-UA"/>
        </w:rPr>
        <w:t>«Яку користь приносять людям свійські тварини?» - вміння розповідати про користь для людей свійських тварин.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Читання оповідання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В. О. Сухомлинського «Як котові соромно стало».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уважно слухати оповідання, впізнавати кота – героя оповідання та давати оцінку вчинку кота, формування понять що «добре», а що «погано».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Виховання культурно-гігієнічних навичок.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мити обличчя і руки після сну, щоб бути чистими; читання вірша «Киця прокидається» А. М’ястківського; наслідування вмивання домашніх тварин.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Музична розвага.</w:t>
      </w: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8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УЗАГАЛЬНЮЮЧИЙ ЕТАП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«Мудрими не родяться,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Розуму навчаються,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Як навчитись хочеш ти,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То знань не цураєшся.»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узагальнювати, систематизувати та закріпити знання дітей про домашніх тварин; закріпити вміння та навички, набуті протягом попередніх етапів.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Спостереження </w:t>
      </w:r>
      <w:r>
        <w:rPr>
          <w:rFonts w:ascii="Times New Roman" w:hAnsi="Times New Roman"/>
          <w:sz w:val="28"/>
          <w:szCs w:val="28"/>
          <w:lang w:val="uk-UA"/>
        </w:rPr>
        <w:t>за тим, як гарно проросли зернята – це вже справжня зелена травиця.; запропонувати малятам погодувати зрізаною травицею хом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ячка – догляд за живим об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єктом.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Пізнавально-розвивальна діяльність з пріоритетом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художньо-естетичного розвитку.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Ліпка: «Поросятко».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Фізичний розвиток: </w:t>
      </w:r>
      <w:r>
        <w:rPr>
          <w:rFonts w:ascii="Times New Roman" w:hAnsi="Times New Roman"/>
          <w:sz w:val="28"/>
          <w:szCs w:val="28"/>
          <w:lang w:val="uk-UA"/>
        </w:rPr>
        <w:t>продовжувати розвивати у малят дрібну моторику рук;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зробити друзів для поросятка;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проявляти свої емоції під час створення образу поросятка;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закріплювати знання дітей про свійських тварин, зокрема порося, його будову тіла, спосіб життя;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вільно спілкуватися з вихователем під час виконання роботи;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ліпити з тіста, вміння слухати художні твори та розуміти їх зміст.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732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2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з частин ціле» - свійські тварини;</w:t>
      </w:r>
    </w:p>
    <w:p w:rsidR="00842B51" w:rsidRDefault="00842B51" w:rsidP="00842B51">
      <w:pPr>
        <w:numPr>
          <w:ilvl w:val="0"/>
          <w:numId w:val="2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«Знайди маму для дитинчат»;</w:t>
      </w:r>
    </w:p>
    <w:p w:rsidR="00842B51" w:rsidRDefault="00842B51" w:rsidP="00842B51">
      <w:pPr>
        <w:numPr>
          <w:ilvl w:val="0"/>
          <w:numId w:val="2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де живе?» - місце проживання;</w:t>
      </w:r>
    </w:p>
    <w:p w:rsidR="00842B51" w:rsidRDefault="00842B51" w:rsidP="00842B51">
      <w:pPr>
        <w:numPr>
          <w:ilvl w:val="0"/>
          <w:numId w:val="2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тваринку» - великі пазли.</w:t>
      </w:r>
    </w:p>
    <w:p w:rsidR="00842B51" w:rsidRDefault="00842B51" w:rsidP="00842B51">
      <w:pPr>
        <w:spacing w:line="240" w:lineRule="auto"/>
        <w:ind w:left="708" w:right="332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Мовні ігри:</w:t>
      </w:r>
    </w:p>
    <w:p w:rsidR="00842B51" w:rsidRDefault="00842B51" w:rsidP="00842B51">
      <w:pPr>
        <w:numPr>
          <w:ilvl w:val="0"/>
          <w:numId w:val="26"/>
        </w:numPr>
        <w:spacing w:after="0" w:line="240" w:lineRule="auto"/>
        <w:ind w:left="1134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«Назви тварину, про яку розповім»;</w:t>
      </w:r>
    </w:p>
    <w:p w:rsidR="00842B51" w:rsidRDefault="00842B51" w:rsidP="00842B51">
      <w:pPr>
        <w:numPr>
          <w:ilvl w:val="0"/>
          <w:numId w:val="26"/>
        </w:numPr>
        <w:spacing w:after="0" w:line="240" w:lineRule="auto"/>
        <w:ind w:left="1134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«Звуконаслідування знайомих домашніх тварин»;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оповідання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В. О. Сухомлинського «Покинуте кошеня».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викликати у дітей добре, співчутливе відношення до всього живого, бажання турбуватися про нього,  дбати і ніколи не кидати.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Пошуково-дослідницька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Порівняти з дітьми кролика і козу.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формувати у дітей вміння самостійно порівнювати тварин за розміром: коза – велика, кролик – малий; за зовнішнім виглядом – у обох є маленькі хвостики, у кози є роги, у кролика – нема; місцем проживання: коза живе в сараї, кролик – у клітці, обоє люблять їсти траву, моркву, капусту.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Гра-забава </w:t>
      </w:r>
      <w:r>
        <w:rPr>
          <w:rFonts w:ascii="Times New Roman" w:hAnsi="Times New Roman"/>
          <w:sz w:val="28"/>
          <w:szCs w:val="28"/>
          <w:lang w:val="uk-UA"/>
        </w:rPr>
        <w:t>«Нагодуємо звірят».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викликати у малят веселий, пісенний настрій, вміння передавати свої емоції; виховувати бажання гратися і пізнавати цікаве, вчити малят отримувати задоволення від праці, виконаної у грі.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9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ТВОРЧИЙ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«Не бійся йти вперед сміливо,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Хай не ляка тебе життя,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Тобі під силу все зробити,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Бо маєш ти уже знання». 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бажання реалізувати свої творчі задуми, використовувати набуті знання в повсякденному житті та на заняттях, отримавши знання, вміння і навички на протязі попередніх етапів, спонукати дітей до прояву емоцій під час реалізації творчих задумів, стимулювати бажання до самостійних дій під час різних видів діяльності.</w:t>
      </w: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P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мовленнєвого розвитку.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Підсумкове за 2 тижні: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«Свійські тварини»У селі»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вправляти дітей у виконанні ігрових рухових дій, зокрема стрибків; розвивати дрібну моторику кисті у пальчиковій грі;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свідоме приязне ставлення до свійських тварин, як до об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живої природи;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продовжити формувати самоцінність кожної тварини, викликати позитивний емоційний відгук під час розглядання малюнків із зображеннями свійських тварин, читання казки про них;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розвитку пізнавального інтересу до свійських тварин, формувати уявлення про їхню користь у господарстві; вчити розрізняти свійських тварин, знаходити в них спільне та відмінне;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Мовленнєвий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закріпити в словнику назви свійських тварин: кіт, собака, корова, коза, кролі, свиня;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вихованців цікавість до літературно-художніх творів та малюнків за темою;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підтримувати здатність до творчих перевтілень під час рухливої гри та в процесі розігрування діалогів за казкою.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Ігри-вправи:</w:t>
      </w:r>
    </w:p>
    <w:p w:rsidR="00842B51" w:rsidRDefault="00842B51" w:rsidP="00842B51">
      <w:pPr>
        <w:numPr>
          <w:ilvl w:val="0"/>
          <w:numId w:val="2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«Пойди як коти»;</w:t>
      </w:r>
    </w:p>
    <w:p w:rsidR="00842B51" w:rsidRDefault="00842B51" w:rsidP="00842B51">
      <w:pPr>
        <w:numPr>
          <w:ilvl w:val="0"/>
          <w:numId w:val="2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«Доженіть песика».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віршів:</w:t>
      </w:r>
    </w:p>
    <w:p w:rsidR="00842B51" w:rsidRDefault="00842B51" w:rsidP="00842B51">
      <w:pPr>
        <w:numPr>
          <w:ilvl w:val="0"/>
          <w:numId w:val="3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«Є у мене киця Мурка»;</w:t>
      </w:r>
    </w:p>
    <w:p w:rsidR="00842B51" w:rsidRDefault="00842B51" w:rsidP="00842B51">
      <w:pPr>
        <w:numPr>
          <w:ilvl w:val="0"/>
          <w:numId w:val="3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«Коник гривою трясе»;</w:t>
      </w:r>
    </w:p>
    <w:p w:rsidR="00842B51" w:rsidRDefault="00842B51" w:rsidP="00842B51">
      <w:pPr>
        <w:numPr>
          <w:ilvl w:val="0"/>
          <w:numId w:val="3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А.Коломійчук «Кіт Василь».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поглиблювати та розширювати знання дітей про кота, як героя художніх творів.</w:t>
      </w:r>
    </w:p>
    <w:p w:rsidR="00842B51" w:rsidRP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Рухливі ігри:</w:t>
      </w:r>
    </w:p>
    <w:p w:rsidR="00842B51" w:rsidRDefault="00842B51" w:rsidP="00842B51">
      <w:pPr>
        <w:numPr>
          <w:ilvl w:val="0"/>
          <w:numId w:val="3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«Кіт та миші» - біг, увага;</w:t>
      </w:r>
    </w:p>
    <w:p w:rsidR="00842B51" w:rsidRDefault="00842B51" w:rsidP="00842B51">
      <w:pPr>
        <w:numPr>
          <w:ilvl w:val="0"/>
          <w:numId w:val="3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«Доженіть песика».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Самостійна діяльність дітей: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«Хто вийшов гуляти».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уяву, мовлення; виховувати любов до свійських тварин; вчити передавати характерні особливості поведінки та зовнішнього вигляду під час самостійної діяльності.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10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РЕФЛЕКТОРНО-ОЦІНЮВАЛЬНИЙ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«Все навколо помічаєм,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Про тварин вже дещо знаєм,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Будем ще разом навчатись,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А як навчимося – гратись».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систематизації, узагальненню набутих знань, вмінь і навичок про домашніх тварин, формувати усвідомлене розуміння досвіду, набутого на протязі п’яти попередніх етапів; сприяти вияву вміння малят радіти своїм досягненням та досягненням одноліток.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Групова бесіда:</w:t>
      </w:r>
      <w:r>
        <w:rPr>
          <w:rFonts w:ascii="Times New Roman" w:hAnsi="Times New Roman"/>
          <w:sz w:val="28"/>
          <w:szCs w:val="28"/>
          <w:lang w:val="uk-UA"/>
        </w:rPr>
        <w:t xml:space="preserve"> «Що цікавого ми дізналися про свійських тварин».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дітей бажання підтримувати бесіду з вихователем, відповідати на його запитання та ділитися набутими знаннями, вміння використовувати знання під час ігор.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пріоритетом пізнавального розвитку.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Дії з предметами.</w:t>
      </w:r>
    </w:p>
    <w:p w:rsidR="00842B51" w:rsidRDefault="00842B51" w:rsidP="00842B51">
      <w:pPr>
        <w:spacing w:line="240" w:lineRule="auto"/>
        <w:ind w:left="360" w:right="33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 </w:t>
      </w:r>
      <w:r>
        <w:rPr>
          <w:rFonts w:ascii="Times New Roman" w:hAnsi="Times New Roman"/>
          <w:sz w:val="28"/>
          <w:szCs w:val="28"/>
          <w:lang w:val="uk-UA"/>
        </w:rPr>
        <w:t>«Непосидюче кошеня».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спритність, увагу;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доброзичливе ставлення до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емоційно спілкуватис з котом та дорослим під час ігрових маніпуляцій;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орієнтуватися в просторі (просторові співвідношення предметів, вивчення напрямків); розвивати і удосконалювати вміння виконувати ігрові дії, самосвідомість дітей;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Мовленнєвий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активізувати у активному словнику вживання слів «на», «під», «за», «над», «поруч зі»;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діяти з котом самостійно.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Відгадування з дітьми загадок про свійських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поповнювати, поглиблювати та розширювати знання дітей про свійських тварин, вчити уважно слухати загадки, розуміти їх зміст та відгадувати їх.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дня: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Театралізована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«Пішла киця по водицю».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сформувати у малят бажання уважно слухати народну пісеньку та за вказівкою вихователя обігрувати її зміст – виконувати відповідні дії, розвивати фантазію, творчість.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Звернути увагу малят на те, що на шишці вже з’явилося чимало лусочок – це і зовнішній вигляд свійських тварин, їх малюки, місце проживання, харчі, які вони люблять їсти, а ще є лусочка, де свійські тварини – герої казок та літературних творів. Закріпити з малятами кожний етап – малюнок з кожної лусочки.    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ЧАСТИНА «ДИКІ ТВАРИНИ»</w:t>
      </w: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15.11.11р.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1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МОТИВАЦІЙНИЙ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«Можна вправно все зробити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Варто лише захотіти.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зацікавити малят та викликати бажання дізнатися більше цікавого про диких тварин: ведмідь, заєць, білка, лисиця, їжак, вовк.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Бесіда на тему:</w:t>
      </w:r>
      <w:r>
        <w:rPr>
          <w:rFonts w:ascii="Times New Roman" w:hAnsi="Times New Roman"/>
          <w:sz w:val="28"/>
          <w:szCs w:val="28"/>
          <w:lang w:val="uk-UA"/>
        </w:rPr>
        <w:t xml:space="preserve"> «Дикі тварини живуть у лісі».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Спостереження за собакою</w:t>
      </w:r>
      <w:r>
        <w:rPr>
          <w:rFonts w:ascii="Times New Roman" w:hAnsi="Times New Roman"/>
          <w:sz w:val="28"/>
          <w:szCs w:val="28"/>
          <w:lang w:val="uk-UA"/>
        </w:rPr>
        <w:t xml:space="preserve"> – це домашня тварина, на яку дику тварину схожий собака. Розглядання та порівняння ілюстрацій вовка і собаки (чим схожі, чим різняться), способи добування їжі, місце проживання.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Відгадування загадки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про вовка:</w:t>
      </w:r>
      <w:r>
        <w:rPr>
          <w:rFonts w:ascii="Times New Roman" w:hAnsi="Times New Roman"/>
          <w:sz w:val="28"/>
          <w:szCs w:val="28"/>
          <w:lang w:val="uk-UA"/>
        </w:rPr>
        <w:t xml:space="preserve"> «У пору холодну ходить злий, голодний».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дітей спритність, увагу під час наслідування рухів вовка;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любов до диких тварин та співчуття (скоро зима, а тваринам взимку холодно і важко добувати їжу);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дати дітям знання про диких тварин, спосіб їх життя, зовнішній вигляд та місце проживання – ліс;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поповнити активний словник дітей словами-назвами диких тварин (вовк, лисиця, заєць, білка, ведмідь, їжак), словами-ознаками тварин (сірий, боязкий, руда, хитра, пухнастий, злий, голодний);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уважно слухати розповідь вихователя та розглядати ілюстрації диких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розповідати, що вже знають про диких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Читання вірша-загадки: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Знають в лісі цього звіра: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Він страшний, він злий, він сірий,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 снігу лишає слід,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Хоче зайця на обід.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Ця загадка, ця промовка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Про зубастого, про …(вовка).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3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сховався?» - символічна синектика;</w:t>
      </w:r>
    </w:p>
    <w:p w:rsidR="00842B51" w:rsidRDefault="00842B51" w:rsidP="00842B51">
      <w:pPr>
        <w:numPr>
          <w:ilvl w:val="0"/>
          <w:numId w:val="34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втік з картинки?» - силуети диких тварин.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«Розкажи про дику тварину» (вовка, зайця, лисицю, білку, їжака, ведмедя).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Рухливі ігри: </w:t>
      </w:r>
    </w:p>
    <w:p w:rsidR="00842B51" w:rsidRDefault="00842B51" w:rsidP="00842B51">
      <w:pPr>
        <w:numPr>
          <w:ilvl w:val="0"/>
          <w:numId w:val="3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це спить під дубком?»;</w:t>
      </w:r>
    </w:p>
    <w:p w:rsidR="00842B51" w:rsidRDefault="00842B51" w:rsidP="00842B51">
      <w:pPr>
        <w:numPr>
          <w:ilvl w:val="0"/>
          <w:numId w:val="3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«Дістань мишку для білочки» - аналогія;</w:t>
      </w:r>
    </w:p>
    <w:p w:rsidR="00842B51" w:rsidRDefault="00842B51" w:rsidP="00842B51">
      <w:pPr>
        <w:numPr>
          <w:ilvl w:val="0"/>
          <w:numId w:val="3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«Спіймай комара».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художньо-естетичного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розвитку з пріоритетом малювання.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«От їжак, так їжак, ні голівки ані лап»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Фізичний розвиток: </w:t>
      </w:r>
      <w:r>
        <w:rPr>
          <w:rFonts w:ascii="Times New Roman" w:hAnsi="Times New Roman"/>
          <w:sz w:val="28"/>
          <w:szCs w:val="28"/>
          <w:lang w:val="uk-UA"/>
        </w:rPr>
        <w:t>розвивати дрібні 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язи пальців під час малювання ватними паличками;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допомогти їжачку, намалювавши йому ягідки і яблука;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залучити до співтворчості з педагогом та іншими дітьми: малювати голочки – прямі вертикальні лінії, доповнюючи створене педагогом зображення їжачка;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бажання малювати ягідки та яблучка (ватними паличками або пальчиками), розвивати відчуття кольору і ритму;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навчити малят спостерігати за творчою роботою педагога та наслідувати його дії.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 з водою </w:t>
      </w:r>
      <w:r>
        <w:rPr>
          <w:rFonts w:ascii="Times New Roman" w:hAnsi="Times New Roman"/>
          <w:sz w:val="28"/>
          <w:szCs w:val="28"/>
          <w:lang w:val="uk-UA"/>
        </w:rPr>
        <w:t>«Малюємо водою».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дрібну моторику рук, окомір, координація рухів, спонукати малят створювати образ із силуетів диких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2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«Ніколи не кажи не вмію,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Учися, слухай, пізнавай,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А коли навчишся,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Свої знання всі зберігай».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формуванню системи знань, умінь і навичок, які стануть у нагоді для співпраці над проектом та сприятимуть розвитку проявів креативності та фантазії.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Спостереження за котиком і собачкою</w:t>
      </w:r>
      <w:r>
        <w:rPr>
          <w:rFonts w:ascii="Times New Roman" w:hAnsi="Times New Roman"/>
          <w:sz w:val="28"/>
          <w:szCs w:val="28"/>
          <w:lang w:val="uk-UA"/>
        </w:rPr>
        <w:t xml:space="preserve"> (епізодичне), наслідування рухів котика і собачки.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звернути увагу на тварин – це домашні тварини, за ними доглядають люди, а дикі тварини мають добувати їжу собі самі (порівняти способи добування їжі свійських і диких тварин).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Пошуково-дослідницька діяльність: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Відібрати харчі для білочки – горішки, зайчику – капусту, моркву, їжачку – яблучко, ведмедю – мед, лисиці – мишку.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Дидактичні ігри: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сховався?» - символічна синектика;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«Опиши вовка?» - опис;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«Чиї це дітки?» - добір малят до мам.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</w:t>
      </w:r>
      <w:r>
        <w:rPr>
          <w:rFonts w:ascii="Times New Roman" w:hAnsi="Times New Roman"/>
          <w:sz w:val="28"/>
          <w:szCs w:val="28"/>
          <w:lang w:val="uk-UA"/>
        </w:rPr>
        <w:t xml:space="preserve"> «Які дикі звірі?» - БЖД.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Рухлива гра</w:t>
      </w:r>
      <w:r>
        <w:rPr>
          <w:rFonts w:ascii="Times New Roman" w:hAnsi="Times New Roman"/>
          <w:sz w:val="28"/>
          <w:szCs w:val="28"/>
          <w:lang w:val="uk-UA"/>
        </w:rPr>
        <w:t xml:space="preserve"> «Хто це спить під дубком?» - рухи під словесний супровід.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 пріоритетом сенсорного розвитку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«Вкладаємо ведмежат спати»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в малят любов до диких тварин, та бажання допомогти їм;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Емоційно-ціннісний розвиток: </w:t>
      </w:r>
      <w:r>
        <w:rPr>
          <w:rFonts w:ascii="Times New Roman" w:hAnsi="Times New Roman"/>
          <w:sz w:val="28"/>
          <w:szCs w:val="28"/>
          <w:lang w:val="uk-UA"/>
        </w:rPr>
        <w:t>створювати дітям приємну атмосферу для дій;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пізнавальні та сенсорні здібності; вчити диференціювати розміри ліжок з розмірами ведмедів: більшому – більше, меншому – меншому, а найменшому – найменше;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обігрувати виконане завдання.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оповідання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В. О. Сухомлинського «Їжачок і світлячок»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розширювати знання дітей про їжака, його зовнішній вигляд, характерні риси поведінки; формувати бажання уважно слухати оповідання, розуміти його зміст.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Вихователь разом з дітьми розглядає лусочки з шишки, на яких зображені дикі тварини, звертає увагу узагальнюючи, що дикі тварини живуть у лісі, у норах, дуплах, барлогах, мають малят-дитинчат, саму добувають собі їжу, бувають злі,ласкаві і сердиті, а також виступають героями літературних творів.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Відгадування загадок про диких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Діти беруть лусочки з картинками, відповідно до  способу життя, харчів, місця проживання, зовнішнього вигляду та героїв казки і викладають біля «Древа цілей».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Спільна творчість вихователя з дітьми: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«Подорож до лісу».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Фізичний розвиток: </w:t>
      </w:r>
      <w:r>
        <w:rPr>
          <w:rFonts w:ascii="Times New Roman" w:hAnsi="Times New Roman"/>
          <w:sz w:val="28"/>
          <w:szCs w:val="28"/>
          <w:lang w:val="uk-UA"/>
        </w:rPr>
        <w:t xml:space="preserve">розвивати у дітей спритність витривалість; вчити ходоти «навшпиньках», як лисички, «стрибати» як зайчики, ходити між двома мотузками, покладеними на підлогу «по стежечці», підлізати під дугу «кущик», вправляти у найпростішому самомасажі (качання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шишки між долонь), сприяти активізації функцій внутрішніх органів, розвитку моторики, координації рухів, залучати до активності під час ігор;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любов до  тварин, які живуть у лісі;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Емоційно-ціннісний розвиток: </w:t>
      </w:r>
      <w:r>
        <w:rPr>
          <w:rFonts w:ascii="Times New Roman" w:hAnsi="Times New Roman"/>
          <w:sz w:val="28"/>
          <w:szCs w:val="28"/>
          <w:lang w:val="uk-UA"/>
        </w:rPr>
        <w:t>викликати вміння сприймати опрацьований текст та емоційно реагувати на нього;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розвитку через гру пізнавальних пізнавальних можливостей дітей, допитливості, уваги, поглиблювати та розширювати знання дітей про осіння зміни та поведінку лісових мешканців;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Художньо-естетичний розвиток: </w:t>
      </w:r>
      <w:r>
        <w:rPr>
          <w:rFonts w:ascii="Times New Roman" w:hAnsi="Times New Roman"/>
          <w:sz w:val="28"/>
          <w:szCs w:val="28"/>
          <w:lang w:val="uk-UA"/>
        </w:rPr>
        <w:t>формувати бажання милуватися красою природи в лісі восени, вміли слухати та розуміти віршований текст;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уяву, фантазію під час подорожі та виконання вправ, спонукати діяти у співпраці з вихователем.</w:t>
      </w: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3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«Ніколи не кажи не вмію,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Учися, слухай, пізнавай,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Ну а коли всьому навчишся,</w:t>
      </w:r>
    </w:p>
    <w:p w:rsidR="00842B51" w:rsidRDefault="00842B51" w:rsidP="00842B51">
      <w:pPr>
        <w:spacing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Свої знання всі зберігай».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формуванню системи знань, умінь і навичок, які стануть у нагоді для співпраці над проектом та сприяти розвитку проявів креативності та творчої фантазії.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Бесіда на тему:</w:t>
      </w:r>
      <w:r>
        <w:rPr>
          <w:rFonts w:ascii="Times New Roman" w:hAnsi="Times New Roman"/>
          <w:sz w:val="28"/>
          <w:szCs w:val="28"/>
          <w:lang w:val="uk-UA"/>
        </w:rPr>
        <w:t xml:space="preserve"> «Хто де живе?»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дати дітям знання про місце проживання диких тварин (лисиця, заєць, їжак – живуть у норах, білка – у дуплі, ведмідь – у барлозі).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Спостереження за котиком і собачкою</w:t>
      </w:r>
      <w:r>
        <w:rPr>
          <w:rFonts w:ascii="Times New Roman" w:hAnsi="Times New Roman"/>
          <w:sz w:val="28"/>
          <w:szCs w:val="28"/>
          <w:lang w:val="uk-UA"/>
        </w:rPr>
        <w:t xml:space="preserve"> (епізодичне), наслідування рухів котика і собачки.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звернути увагу на тварин – це домашні тварини, за ними доглядають люди, а дикі тварини мають добувати їжу собі самі (порівняти способи добування їжі диких і свійських тварин).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де живе?» - місце проживання – пазли;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«Тваринок на місця» - пазли;</w:t>
      </w:r>
    </w:p>
    <w:p w:rsidR="00842B51" w:rsidRDefault="00842B51" w:rsidP="00842B51">
      <w:pPr>
        <w:numPr>
          <w:ilvl w:val="0"/>
          <w:numId w:val="3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«Чий малюк?» -знаходження малюків.</w:t>
      </w:r>
    </w:p>
    <w:p w:rsidR="00842B51" w:rsidRDefault="00842B51" w:rsidP="00842B51">
      <w:pPr>
        <w:spacing w:line="240" w:lineRule="auto"/>
        <w:ind w:left="360" w:right="332" w:firstLine="34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«Назви тваринку, яку покажу».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 з пріоритетом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Художньо-естетичного розвитку. Аплікація.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«Ніч у лісі».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співчуття до диких тварин, яким темно і холодно в лісі в ночі;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продовжити знайомити дітей з дикими тваринами в процесі аплікації, використовуючи їх паперові силуети, дати уявлення про синій, чорний та фіолетовий кольори;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активізувати спілкування малят з вихователем під час виконання роботи;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потяг до колективної діяльності, пам’ять; виховувати інтерес до занять з аплікації, закріплювати вміння розташовувати силуети диких тварин на відведеному просторі; вчити знаходити схожість форм з казковими героями.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половина дня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Гра-забава</w:t>
      </w:r>
      <w:r>
        <w:rPr>
          <w:rFonts w:ascii="Times New Roman" w:hAnsi="Times New Roman"/>
          <w:sz w:val="28"/>
          <w:szCs w:val="28"/>
          <w:lang w:val="uk-UA"/>
        </w:rPr>
        <w:t xml:space="preserve"> «Їжачок та ведмедик».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розвитку вміння дітей проявляти емоції під час ігрової діяльності, правильної осанки; розвивати слухову та зорову пам’ять, концентрації та стійкості уваги; виховувати любов до диких тварин; вчити наслідувати диких тварин під час ігрової діяльності.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uk-UA"/>
        </w:rPr>
        <w:t>Вправа:</w:t>
      </w:r>
      <w:r>
        <w:rPr>
          <w:rFonts w:ascii="Times New Roman" w:hAnsi="Times New Roman"/>
          <w:sz w:val="28"/>
          <w:szCs w:val="28"/>
          <w:lang w:val="uk-UA"/>
        </w:rPr>
        <w:t xml:space="preserve"> «Як буде тваринам без їжі?».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уявити, які тварини можуть бути: сумні, голодні.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Рухлива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«Зайчик біленький сидить» - рухи під словесний супровід.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Читання вірша</w:t>
      </w:r>
      <w:r>
        <w:rPr>
          <w:rFonts w:ascii="Times New Roman" w:hAnsi="Times New Roman"/>
          <w:sz w:val="28"/>
          <w:szCs w:val="28"/>
          <w:lang w:val="uk-UA"/>
        </w:rPr>
        <w:t xml:space="preserve"> В. Крищенка «Зайченятко».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почуття співчуття та співпереживання до зайченятка – героя вірша.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Разом з дітьми вихователь пригадує, що вони вже дізналися про диких тварин, що вони їдять, як добувають їжу, де живуть, підбирають їм відповідне житло.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Дидактична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«Хто де живе?»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вірша</w:t>
      </w:r>
      <w:r>
        <w:rPr>
          <w:rFonts w:ascii="Times New Roman" w:hAnsi="Times New Roman"/>
          <w:sz w:val="28"/>
          <w:szCs w:val="28"/>
          <w:lang w:val="uk-UA"/>
        </w:rPr>
        <w:t xml:space="preserve"> «Білочка» Г. Демченка.</w:t>
      </w: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4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Спостереження за змінами в стані погоди, звернути увагу, що надворі холодно, листя опало, тваринам стало холодно, важче добувати їжу, їм слід допомагати.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Гра-емпатія:</w:t>
      </w:r>
      <w:r>
        <w:rPr>
          <w:rFonts w:ascii="Times New Roman" w:hAnsi="Times New Roman"/>
          <w:sz w:val="28"/>
          <w:szCs w:val="28"/>
          <w:lang w:val="uk-UA"/>
        </w:rPr>
        <w:t xml:space="preserve"> «Яка тварина?» - вміння перевтілюватися в образ тварини і знати, що:</w:t>
      </w:r>
    </w:p>
    <w:p w:rsidR="00842B51" w:rsidRDefault="00842B51" w:rsidP="00842B51">
      <w:pPr>
        <w:numPr>
          <w:ilvl w:val="0"/>
          <w:numId w:val="4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вовк – злий, сердитий, ричить;</w:t>
      </w:r>
    </w:p>
    <w:p w:rsidR="00842B51" w:rsidRDefault="00842B51" w:rsidP="00842B51">
      <w:pPr>
        <w:numPr>
          <w:ilvl w:val="0"/>
          <w:numId w:val="4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лисиця – хитра, підступна, ходить тихо;</w:t>
      </w:r>
    </w:p>
    <w:p w:rsidR="00842B51" w:rsidRDefault="00842B51" w:rsidP="00842B51">
      <w:pPr>
        <w:numPr>
          <w:ilvl w:val="0"/>
          <w:numId w:val="4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заєць – полохливий, боязкий, стрибає;</w:t>
      </w:r>
    </w:p>
    <w:p w:rsidR="00842B51" w:rsidRDefault="00842B51" w:rsidP="00842B51">
      <w:pPr>
        <w:numPr>
          <w:ilvl w:val="0"/>
          <w:numId w:val="4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білка – спритна, весела, прудка;</w:t>
      </w:r>
    </w:p>
    <w:p w:rsidR="00842B51" w:rsidRDefault="00842B51" w:rsidP="00842B51">
      <w:pPr>
        <w:numPr>
          <w:ilvl w:val="0"/>
          <w:numId w:val="40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їжачок – сердиться, згортається в клубок.</w:t>
      </w:r>
    </w:p>
    <w:p w:rsidR="00842B51" w:rsidRDefault="00842B51" w:rsidP="00842B51">
      <w:pPr>
        <w:spacing w:line="240" w:lineRule="auto"/>
        <w:ind w:left="708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Дидактичні ігри:</w:t>
      </w:r>
    </w:p>
    <w:p w:rsidR="00842B51" w:rsidRDefault="00842B51" w:rsidP="00842B51">
      <w:pPr>
        <w:numPr>
          <w:ilvl w:val="0"/>
          <w:numId w:val="4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ведмедика» - викладання з готових форм;</w:t>
      </w:r>
    </w:p>
    <w:p w:rsidR="00842B51" w:rsidRDefault="00842B51" w:rsidP="00842B51">
      <w:pPr>
        <w:numPr>
          <w:ilvl w:val="0"/>
          <w:numId w:val="4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сховався?» - символічна синектика;</w:t>
      </w:r>
    </w:p>
    <w:p w:rsidR="00842B51" w:rsidRDefault="00842B51" w:rsidP="00842B51">
      <w:pPr>
        <w:numPr>
          <w:ilvl w:val="0"/>
          <w:numId w:val="4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це?» - назви диких тварин;</w:t>
      </w:r>
    </w:p>
    <w:p w:rsidR="00842B51" w:rsidRDefault="00842B51" w:rsidP="00842B51">
      <w:pPr>
        <w:numPr>
          <w:ilvl w:val="0"/>
          <w:numId w:val="42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живе у лісі?» - пазли.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Пізнавально-розвивальна діяльність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розвитку мовлення.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«Хто в лісі живе?»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Фізичний розвиток: </w:t>
      </w:r>
      <w:r>
        <w:rPr>
          <w:rFonts w:ascii="Times New Roman" w:hAnsi="Times New Roman"/>
          <w:sz w:val="28"/>
          <w:szCs w:val="28"/>
          <w:lang w:val="uk-UA"/>
        </w:rPr>
        <w:t>розвивати спритність, ловкість під час фізкультхвилинки;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доброзичливе ставлення до тварин;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Емоційно-ціннісний розвиток: </w:t>
      </w:r>
      <w:r>
        <w:rPr>
          <w:rFonts w:ascii="Times New Roman" w:hAnsi="Times New Roman"/>
          <w:sz w:val="28"/>
          <w:szCs w:val="28"/>
          <w:lang w:val="uk-UA"/>
        </w:rPr>
        <w:t>викликати радість і захоплення від почутого;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закріпити знання дітей про тварин, що живуть у лісі, їхній зовнішній вигляд, особливості поведінки; навчити визначати і називати частини їхнього тіла,відмінні ознаки; як живляться , пересуваються, «розмовляють»; розвивати допитливість; дати визначення поняття «дикі тварини», розповісти про характерні відмінності від свійських;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уважно слухати загадки, розуміти їх зміст та відгадувати їх; ввести в активний словник дітей слова «дикі», «тварини»; спонукати групувати диких тварин за узагальнюючим словом «дикі тварини»;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уважно розглядати ілюстрації диких тварин і свійських – порівнювати їх, впізнавати.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Самостійна діяльність дітей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«Хто вийшов гуляти?»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розвивати у дітей уяву, мовлення; виховувати любов до диких тварин; вчити дітей передавати характерні особливості диких тварин під час самостійної діяльності.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21.11.11р.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5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Спостереження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за пророщим зерном, висадженим у вигляді «великих їжачків» - запропонувати малятам доторкнутися до тоненьких голочок – травички, вони колючі, схожі на голки в їжака.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Гра</w:t>
      </w:r>
      <w:r>
        <w:rPr>
          <w:rFonts w:ascii="Times New Roman" w:hAnsi="Times New Roman"/>
          <w:sz w:val="28"/>
          <w:szCs w:val="28"/>
          <w:lang w:val="uk-UA"/>
        </w:rPr>
        <w:t xml:space="preserve"> «Які бувають вовк і лисиця» - знання характерних особливостей поведінки: лисиця – хитра, вовк – злий.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Гра на наслідування рухів:</w:t>
      </w:r>
      <w:r>
        <w:rPr>
          <w:rFonts w:ascii="Times New Roman" w:hAnsi="Times New Roman"/>
          <w:sz w:val="28"/>
          <w:szCs w:val="28"/>
          <w:lang w:val="uk-UA"/>
        </w:rPr>
        <w:t xml:space="preserve"> «Пройди як … (лисичка, зайчик, ведмідь)»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Ігри-медитації:</w:t>
      </w:r>
    </w:p>
    <w:p w:rsidR="00842B51" w:rsidRDefault="00842B51" w:rsidP="00842B51">
      <w:pPr>
        <w:numPr>
          <w:ilvl w:val="0"/>
          <w:numId w:val="44"/>
        </w:numPr>
        <w:tabs>
          <w:tab w:val="left" w:pos="540"/>
        </w:tabs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«Я – зайчик»;</w:t>
      </w:r>
    </w:p>
    <w:p w:rsidR="00842B51" w:rsidRDefault="00842B51" w:rsidP="00842B51">
      <w:pPr>
        <w:numPr>
          <w:ilvl w:val="0"/>
          <w:numId w:val="44"/>
        </w:numPr>
        <w:tabs>
          <w:tab w:val="left" w:pos="540"/>
        </w:tabs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«Я – лисичка».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 пріоритетом пізнавального розвитку.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Дії з предметами.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«Улюблені звірята»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Тип:</w:t>
      </w:r>
      <w:r>
        <w:rPr>
          <w:rFonts w:ascii="Times New Roman" w:hAnsi="Times New Roman"/>
          <w:sz w:val="28"/>
          <w:szCs w:val="28"/>
          <w:lang w:val="uk-UA"/>
        </w:rPr>
        <w:t xml:space="preserve"> підгрупове;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Вид:</w:t>
      </w:r>
      <w:r>
        <w:rPr>
          <w:rFonts w:ascii="Times New Roman" w:hAnsi="Times New Roman"/>
          <w:sz w:val="28"/>
          <w:szCs w:val="28"/>
          <w:lang w:val="uk-UA"/>
        </w:rPr>
        <w:t xml:space="preserve"> заняття подорож;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дрібну моторику пальців під час малювання слідів тварин на піску та викладання сонечка із стрічок, формувати вміння виконувати відповідні рухи під час фізкультхвилинки, пальчикової гри;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любов до диких тварин, бажання створювати їх сліди на піску; дати знання про поведінку у лісі та необхідність одягу для мандрівки; викликати бажання створити сонечко власними руками, щоб зігріти тварин.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вияву позитивних емоцій під час гри-подорожі;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поглиблювати знання дітей про диких тварин (заєць, ведмідь, лисиця, білка, їжак); продовжувати вчити малят на піску краще, коли він вологий; формувати вміння відтворювати сліди тварин (їжака, зайця, ведмедя, лисиці ,білочки) на вологому піску та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викладати сонечко зі стрічок; розширити знання дітей про сонечко, як об’єкт неживої природи – воно дає нам світло і тепло; вчити малят впізнавати тварин диких за характерними символами – символічна синектика.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збагачувати словник дітей словами : вологий, дерева, холодно, темно; спонукати малят вільно вести діалог з вихователем, відповідати на його запитання та повторювати за його проханням.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милуватися красою осіннього лісу, вміли уважно слухати вірші, загадки про білку, ведмедя, лисицю та зайця, передавати їх характерні особливості (ходьба, стрибки); спонукати створювати сонечко нетрадиційним способом навколо круга з ниток – викладання стрічок – довгих та коротких промінців до сонечка.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Читання пісні-гри</w:t>
      </w:r>
      <w:r>
        <w:rPr>
          <w:rFonts w:ascii="Times New Roman" w:hAnsi="Times New Roman"/>
          <w:sz w:val="28"/>
          <w:szCs w:val="28"/>
          <w:lang w:val="uk-UA"/>
        </w:rPr>
        <w:t xml:space="preserve"> «Біжить зайчик дорогою».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спритність, увагу під час фізкультхвилинки;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у малят товариськість, доброзичливість;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емоційне спілкування з дорослими;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бажання обстежувати іграшки, маніпулювати з ними, розширити знання про диких тварин та їх аналоги – 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які іграшки, їх ознаки;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мовлення, виховувати комунікативні навички;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заохочувати малят уважно слухати художні твори; викликати інтерес до них; продовжувати залучати дітей до української фольклорної спадщини.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Вихователь з дітьми дізналися про харчування, поведінку і спосіб життя диких тварин; де вони живуть; що їдять, які риси характеру мають.  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Читання народної пісеньки</w:t>
      </w:r>
      <w:r>
        <w:rPr>
          <w:rFonts w:ascii="Times New Roman" w:hAnsi="Times New Roman"/>
          <w:sz w:val="28"/>
          <w:szCs w:val="28"/>
          <w:lang w:val="uk-UA"/>
        </w:rPr>
        <w:t xml:space="preserve"> «Сидить зайчик під липкою».</w:t>
      </w:r>
    </w:p>
    <w:p w:rsidR="00842B51" w:rsidRDefault="00842B51" w:rsidP="00842B51">
      <w:pPr>
        <w:tabs>
          <w:tab w:val="left" w:pos="540"/>
        </w:tabs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запам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ятовувати слова пісеньки та супроводжувати слова тексту відповідними руховими діями.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6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ІНФОРМАЦІЙНИЙ ЕТАП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Бесіда</w:t>
      </w:r>
      <w:r>
        <w:rPr>
          <w:rFonts w:ascii="Times New Roman" w:hAnsi="Times New Roman"/>
          <w:sz w:val="28"/>
          <w:szCs w:val="28"/>
          <w:lang w:val="uk-UA"/>
        </w:rPr>
        <w:t xml:space="preserve"> про те, що дикі тварини живуть не лише в лісі, а й у художніх творах і казках.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Розглядання ілюстрацій до казки</w:t>
      </w:r>
      <w:r>
        <w:rPr>
          <w:rFonts w:ascii="Times New Roman" w:hAnsi="Times New Roman"/>
          <w:sz w:val="28"/>
          <w:szCs w:val="28"/>
          <w:lang w:val="uk-UA"/>
        </w:rPr>
        <w:t xml:space="preserve"> «Колобок».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бажання впізнавати казкових героїв – вовка, ведмедя, зайця – у казці, розуміти, що вони можуть бути і живими тваринами і казковими героями.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з пріоритетом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художньо-естетичного розвитку малювання: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«Колобок у густому лісі».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у малят вміння працювати разом, поступатися одне одному;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дітей бажання створити красиву композицію і радіти її красі;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відчуття кольору, ознайомити з кольорами осені (жовтий, червоний, оранжевий);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дітей задоволення від колективної роботи; спонукати їх до найпростіших творчих проявів під час вибору зображувальних засобів; вчити малят прийому «клубок ниток»; виховувати любов до образотворчої діяльності.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Мовна гра</w:t>
      </w:r>
      <w:r>
        <w:rPr>
          <w:rFonts w:ascii="Times New Roman" w:hAnsi="Times New Roman"/>
          <w:sz w:val="28"/>
          <w:szCs w:val="28"/>
          <w:lang w:val="uk-UA"/>
        </w:rPr>
        <w:t xml:space="preserve"> «Назви героя» - назви героїв: зайчик-побігайчик, лисичка-сестричка.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Гра</w:t>
      </w:r>
      <w:r>
        <w:rPr>
          <w:rFonts w:ascii="Times New Roman" w:hAnsi="Times New Roman"/>
          <w:sz w:val="28"/>
          <w:szCs w:val="28"/>
          <w:lang w:val="uk-UA"/>
        </w:rPr>
        <w:t xml:space="preserve"> «З якої казки герой» - герої казок.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</w:t>
      </w:r>
      <w:r>
        <w:rPr>
          <w:rFonts w:ascii="Times New Roman" w:hAnsi="Times New Roman"/>
          <w:sz w:val="28"/>
          <w:szCs w:val="28"/>
          <w:lang w:val="uk-UA"/>
        </w:rPr>
        <w:t xml:space="preserve"> « Улюблені казки» - пазли.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Гра-порівняння</w:t>
      </w:r>
      <w:r>
        <w:rPr>
          <w:rFonts w:ascii="Times New Roman" w:hAnsi="Times New Roman"/>
          <w:sz w:val="28"/>
          <w:szCs w:val="28"/>
          <w:lang w:val="uk-UA"/>
        </w:rPr>
        <w:t xml:space="preserve"> «Порівняй їжака і білочку» - що схоже, що відмінне.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Ігрова ситуація</w:t>
      </w:r>
      <w:r>
        <w:rPr>
          <w:rFonts w:ascii="Times New Roman" w:hAnsi="Times New Roman"/>
          <w:sz w:val="28"/>
          <w:szCs w:val="28"/>
          <w:lang w:val="uk-UA"/>
        </w:rPr>
        <w:t xml:space="preserve"> «З якою твариною можна гратися та чому?» - закріпити, що гратися можна лише іграшковими тваринами.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Розвивальна гра «Про звірят»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дітей допитливість, цікавість, логічне мислення; виховувати любов до казок та до тварин – героїв казок; вчити милуватися іграшками – тваринами; підтримувати інтерес до тварин; радіти знайомству з тваринами, які живуть у лісі, доброзичливо ставитися до них.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 до «Древа цілей».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Встановити, що дикі тварини живуть не лише в лісі, а й у казках. А ще там живуть і свійські тварини.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Перегляд мультфільму</w:t>
      </w:r>
      <w:r>
        <w:rPr>
          <w:rFonts w:ascii="Times New Roman" w:hAnsi="Times New Roman"/>
          <w:sz w:val="28"/>
          <w:szCs w:val="28"/>
          <w:lang w:val="uk-UA"/>
        </w:rPr>
        <w:t xml:space="preserve"> «Маша і ведмідь» - розуміння змісту.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7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РЕПРОДУКТИВНИЙ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«Все що треба, вийде гарно,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Якщо впевнений в собі.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Ми усе зробити можем,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Що потрібно у житті.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продовжувати сприяти розвитку пізнавальної активності дітей, виховувати турботливість та любов по відношенню до диких тварин; бажання допомагати їм у складній ситуації – дібрати їжу, знайти малюків, знайти домівку чи казка, де живуть дикі тварини, уточнити уявлення дітей про зовнішній вигляд, спосіб життя, харчування (ведмедика, зайчика, вовчика, їжака, білочки, лисички), вони мешкають у лісі, мають самі добувати собі їжу,характерні особливості (хитрі, боязкі, колючі, спритні, вайлуваті).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сенсорного розвитку.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«Зайчик завітав у гості до малят».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спритність під час гри «Зайчик біленький сидить»;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сприяти розвитку у дітей уваги, мислення, вміння слухати інструкцію вихователя та діяти згідно з нею; виховувати інтерес та турботливе ставлення до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бажання передавати емоції під час ігрової діяльності;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закріпити знання про зайця, вміння розрізняти поняття «багато», «мало», «один» порівнювати предмети за величиною (великий – малий), виділяти і називати геометричні фігури (круг, квадрат);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впізнавати іграшкового зайчика та гратися з ним.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Дидактичні ігри:</w:t>
      </w:r>
    </w:p>
    <w:p w:rsidR="00842B51" w:rsidRDefault="00842B51" w:rsidP="00842B51">
      <w:pPr>
        <w:numPr>
          <w:ilvl w:val="0"/>
          <w:numId w:val="4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сховався?» - символічна синектика;</w:t>
      </w:r>
    </w:p>
    <w:p w:rsidR="00842B51" w:rsidRDefault="00842B51" w:rsidP="00842B51">
      <w:pPr>
        <w:numPr>
          <w:ilvl w:val="0"/>
          <w:numId w:val="4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«Склади з частин ціле» - свійські та дикі тварини;</w:t>
      </w:r>
    </w:p>
    <w:p w:rsidR="00842B51" w:rsidRDefault="00842B51" w:rsidP="00842B51">
      <w:pPr>
        <w:numPr>
          <w:ilvl w:val="0"/>
          <w:numId w:val="4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«Звірят на місця» - великі пазли;</w:t>
      </w:r>
    </w:p>
    <w:p w:rsidR="00842B51" w:rsidRDefault="00842B51" w:rsidP="00842B51">
      <w:pPr>
        <w:numPr>
          <w:ilvl w:val="0"/>
          <w:numId w:val="46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«Веселе подвір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я» - дерев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яна логічна дощечка.</w:t>
      </w:r>
    </w:p>
    <w:p w:rsidR="00842B51" w:rsidRDefault="00842B51" w:rsidP="00842B51">
      <w:pPr>
        <w:spacing w:line="240" w:lineRule="auto"/>
        <w:ind w:left="708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Читання казки</w:t>
      </w:r>
      <w:r>
        <w:rPr>
          <w:rFonts w:ascii="Times New Roman" w:hAnsi="Times New Roman"/>
          <w:sz w:val="28"/>
          <w:szCs w:val="28"/>
          <w:lang w:val="uk-UA"/>
        </w:rPr>
        <w:t xml:space="preserve"> «Ріпка» - дати дітям поняття, що героями казок є дикі і свійські тварини.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Виховання культурно-гігієнічний навичок: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звичку вмиватися та мити руки; розповісти як вмиваються без води дикі тварини – наслідування вмивання тваринок.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Спільна творча діяльність вихователя з дітьми.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«Сліди тварин на піску».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засукувати рукава перед грою з піском та привчати гратися охайно;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у малят любов до диких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бажання гратися з піском та отримувати насолоду від гри;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розрізняти сліди зайчика і ведмедика, спонукати до розуміння, що сліди від пальчиків та долонь краще залишаються на вологому піску;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заохочувати малят повторювати окремі слова: стриб-стриб, туп-туп;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стимулювати прояви самостійності у доведенні думки «чиї сліди на піску».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Читання віршів</w:t>
      </w:r>
      <w:r>
        <w:rPr>
          <w:rFonts w:ascii="Times New Roman" w:hAnsi="Times New Roman"/>
          <w:sz w:val="28"/>
          <w:szCs w:val="28"/>
          <w:lang w:val="uk-UA"/>
        </w:rPr>
        <w:t xml:space="preserve"> Г. Бойка «Ведмедики» і «Побігайчик».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Поглиблювати, розширювати знання малят про домашніх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8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УЗАГАЛЬНЮЮЧИЙ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«Ніхто ще мудрим не родився,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А хто хотів, всьому навчився».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узагальнювати та систематизувати знання та навички, набуті на протязі попередніх етапів.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Пізнавально-розвивальна діяльність художньо-естетичного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розвитку з пріоритетом ліплення: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«От їжак, так їжак, ні голівки, ані лап».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дрібну моторику, координацію в системі «око – рука»;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самостійність, уміння робити вибір;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почуття радості та захоплення від виконання роботи;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закріпити з дітьми знання про будову тіла та спосіб життя їжака;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активізувати у мовленні слова – назви дій: нанизує, збирає;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Художньо-естетичний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навчити дітей моделювати зображення їжака, приєднувати «голки» до «тулуба», виліпленого вихователем; формувати вміння нанизувати кульки з тіста на голки їжака;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Креативний розвиток: </w:t>
      </w:r>
      <w:r>
        <w:rPr>
          <w:rFonts w:ascii="Times New Roman" w:hAnsi="Times New Roman"/>
          <w:sz w:val="28"/>
          <w:szCs w:val="28"/>
          <w:lang w:val="uk-UA"/>
        </w:rPr>
        <w:t>викликати бажання самостійно обирати матеріали для деталей (сірники, трубочки від коктейлю, зубочистки, насіння, ялинкові голки) й за допомогою них передавати характерні особливості зовнішнього вигляду їжака.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Ігри-пантоміми:</w:t>
      </w:r>
      <w:r>
        <w:rPr>
          <w:rFonts w:ascii="Times New Roman" w:hAnsi="Times New Roman"/>
          <w:sz w:val="28"/>
          <w:szCs w:val="28"/>
          <w:lang w:val="uk-UA"/>
        </w:rPr>
        <w:t xml:space="preserve"> «Я – зайчик»; «Я – лисичка»; «Я – їжачок» - перевтілення.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Гра </w:t>
      </w:r>
      <w:r>
        <w:rPr>
          <w:rFonts w:ascii="Times New Roman" w:hAnsi="Times New Roman"/>
          <w:sz w:val="28"/>
          <w:szCs w:val="28"/>
          <w:lang w:val="uk-UA"/>
        </w:rPr>
        <w:t>«Пройди як …(зайчик, ведмедик…)»;</w:t>
      </w:r>
    </w:p>
    <w:p w:rsidR="00842B51" w:rsidRDefault="00842B51" w:rsidP="00842B51">
      <w:pPr>
        <w:spacing w:line="240" w:lineRule="auto"/>
        <w:ind w:left="360" w:right="332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Рухливі ігри:</w:t>
      </w:r>
    </w:p>
    <w:p w:rsidR="00842B51" w:rsidRDefault="00842B51" w:rsidP="00842B51">
      <w:pPr>
        <w:numPr>
          <w:ilvl w:val="0"/>
          <w:numId w:val="4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«Хто це спить під дубком»;</w:t>
      </w:r>
    </w:p>
    <w:p w:rsidR="00842B51" w:rsidRDefault="00842B51" w:rsidP="00842B51">
      <w:pPr>
        <w:numPr>
          <w:ilvl w:val="0"/>
          <w:numId w:val="48"/>
        </w:numPr>
        <w:spacing w:after="0" w:line="240" w:lineRule="auto"/>
        <w:ind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«Зайчик біленький сидить».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Гра-забава </w:t>
      </w:r>
      <w:r>
        <w:rPr>
          <w:rFonts w:ascii="Times New Roman" w:hAnsi="Times New Roman"/>
          <w:sz w:val="28"/>
          <w:szCs w:val="28"/>
          <w:lang w:val="uk-UA"/>
        </w:rPr>
        <w:t>«Хто вийшов гуляти».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систематизувати, узагальнити та закріпити знання дітей про свійських та диких тварин; спонукати впізнавати їх на ілюстраціях, звуко- та рухонаслідувати їх під час гри; викликати вміння емоційно реагувати та радіти своїм можливостям.</w:t>
      </w: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9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УЗАГАЛЬНЮЮЧИЙ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Девіз: </w:t>
      </w:r>
      <w:r>
        <w:rPr>
          <w:rFonts w:ascii="Times New Roman" w:hAnsi="Times New Roman"/>
          <w:sz w:val="28"/>
          <w:szCs w:val="28"/>
          <w:lang w:val="uk-UA"/>
        </w:rPr>
        <w:t>«Не бійся йти вперед сміливо,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Хай не лякає майбуття,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У тебе вийде все зробити,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Бо маєш ти уже знання.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бажання реалізовувати свої творчі задуми, використовуючи набуті знання в повсякденному житті ті під час пізнавально-розвивальної діяльності, отримавши знання, вміння та навички на протязі попередніх етапів; спонукати проявляти емоції під час реалізації творчих задумів, стимулювати бажання діяти самостійно в процесі різних видів діяльності.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Пізнавально-розвивальна діяльність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пріоритетом мовленнєвого розвитку: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Підсумкове за 2 тижні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у малят вміння виконувати відповідні рухи під час фізкультхвилинки;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у бережливе ставлення до довкілля;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Емоційно-ціннісний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бажання емоційно реагувати на спілкування з тваринами;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розширити уявлення дітей про диких тварин (білку, їжака, зайця, ведмедя), їхній зовнішній вигляд, місце перебування взимку; закріпити знання про свійських тварин, їх відмінні ознаки від диких; формувати інтерес до життя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зв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язне мовлення, комунікативні здібності;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Креативний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спонукати малят використовувати набуті вміння під час самостійних ігор.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Самостійна діяльність дітей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«Пограємось з улюбленими звірятами»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викликати у малят бажання бавитися з іграшками знайомих диких та свійських тварин; формувати вміння впізнавати їх і розуміти, що з іграшками можна вільно бавитися; виховувати любов до тварин, цікавість до способу їх життя.</w:t>
      </w: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34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Читання забавлянки </w:t>
      </w:r>
      <w:r>
        <w:rPr>
          <w:rFonts w:ascii="Times New Roman" w:hAnsi="Times New Roman"/>
          <w:sz w:val="28"/>
          <w:szCs w:val="28"/>
          <w:lang w:val="uk-UA"/>
        </w:rPr>
        <w:t>А.М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ястківського «У зайчика лапки»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 зайчика лапки, а у мене ніжки,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Зайчик ними стриб-стриб,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 я ними туп-туп.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Зайчик ходить босим, а я в черевиках,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Зайчик собі стриб-стриб,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  <w:t>А я собі туп-туп.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Зайчик біг до лісу, а ми йшли додому,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Зайчик собі стриб-стриб,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 я собі туп-туп.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B51" w:rsidRDefault="00842B51" w:rsidP="00842B51">
      <w:pPr>
        <w:spacing w:line="240" w:lineRule="auto"/>
        <w:ind w:left="360" w:right="332" w:firstLine="5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28.11.11р.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10 – й день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РЕФЛЕКТОРНО-ОЦІНЮВАЛЬНИЙ ЕТАП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Девіз:</w:t>
      </w:r>
      <w:r>
        <w:rPr>
          <w:rFonts w:ascii="Times New Roman" w:hAnsi="Times New Roman"/>
          <w:sz w:val="28"/>
          <w:szCs w:val="28"/>
          <w:lang w:val="uk-UA"/>
        </w:rPr>
        <w:t xml:space="preserve"> «Все помітимо навколо, порадіємо всьому,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Всім, що вміймо і знаєм,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Ми завдячуєм знанню.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sz w:val="28"/>
          <w:szCs w:val="28"/>
          <w:lang w:val="uk-UA"/>
        </w:rPr>
        <w:t>систематизувати, узагальнити та закріпити набуті знання про диких тварин та свійських; сприяти усвідомленому розумінню досвіду, набутого на протязі п’яти попередніх етапів; викликати у малят бажання радіти своїм досягненням та здобуткам товаришів.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Пізнавально-розвивальна діяльність з пріоритетом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пізнавального розвитку з елементами практикуму. 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Дії з предметами.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28"/>
          <w:szCs w:val="28"/>
          <w:lang w:val="uk-UA"/>
        </w:rPr>
        <w:t>«Пухнаті друзі»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Фізичний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малят дрібні м’язи рук під час пальчикової гри та спритність під час фізкультхвилинки;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Соціально-моральний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любов до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Пізнавальний розвиток: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формувати бажання маніпулювати з іграшками; продовжити знайомити дітей з білкою та зайцем (живлення, вдача, пересування, зовнішній вигляд тощо); розвивати пізнавальний інтерес до живої природи, зокрема тварин;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Розвиток мовлення:</w:t>
      </w:r>
      <w:r>
        <w:rPr>
          <w:rFonts w:ascii="Times New Roman" w:hAnsi="Times New Roman"/>
          <w:sz w:val="28"/>
          <w:szCs w:val="28"/>
          <w:lang w:val="uk-UA"/>
        </w:rPr>
        <w:t xml:space="preserve"> закріплювати в словнику слова «зайчик», «білка», слова, що означають особливості зовнішнього вигляду та поведінки;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Художньо-естетичний розвиток: </w:t>
      </w:r>
      <w:r>
        <w:rPr>
          <w:rFonts w:ascii="Times New Roman" w:hAnsi="Times New Roman"/>
          <w:sz w:val="28"/>
          <w:szCs w:val="28"/>
          <w:lang w:val="uk-UA"/>
        </w:rPr>
        <w:t>слухати та розуміти зміст художнього твору иа впізнавати на картинках.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uk-UA"/>
        </w:rPr>
        <w:t>Групова бесіда:</w:t>
      </w:r>
      <w:r>
        <w:rPr>
          <w:rFonts w:ascii="Times New Roman" w:hAnsi="Times New Roman"/>
          <w:sz w:val="28"/>
          <w:szCs w:val="28"/>
          <w:lang w:val="uk-UA"/>
        </w:rPr>
        <w:t xml:space="preserve"> «Що цікавого дізналися про тварин».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пригадати, узагальнити з дітьми, підійшовши до ведмедика, з яким вже давно познайомилися, які бувають тварини за зовнішнім виглядом, за станом (злі, голодні, хитрі, спритні, полохливі), за зовнішнім виглядом, де живуть (нори, дупло, барлоги) та у казках, спонукати малят ділитися набутими знаннями та враженнями; вчити дітей любити та турбуватися про диких тварин.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Тварини дякують малятам за те, що вони такі розумні і запрошують їх у гості.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Ігрова діяльність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Ігри</w:t>
      </w:r>
      <w:r>
        <w:rPr>
          <w:rFonts w:ascii="Times New Roman" w:hAnsi="Times New Roman"/>
          <w:sz w:val="28"/>
          <w:szCs w:val="28"/>
          <w:lang w:val="uk-UA"/>
        </w:rPr>
        <w:t xml:space="preserve"> за бажанням дітей з іграшками, з піском.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половина дня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Читання казки</w:t>
      </w:r>
      <w:r>
        <w:rPr>
          <w:rFonts w:ascii="Times New Roman" w:hAnsi="Times New Roman"/>
          <w:sz w:val="28"/>
          <w:szCs w:val="28"/>
          <w:lang w:val="uk-UA"/>
        </w:rPr>
        <w:t xml:space="preserve"> «Козенята і вовк».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вчити малят уважно слухати казку, розуміти її зміст, формувати поняття, що у казках домашні тварини можуть жити поруч з дикими і навіть товаришувати.</w:t>
      </w: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</w:rPr>
      </w:pPr>
    </w:p>
    <w:p w:rsidR="00842B51" w:rsidRDefault="00842B51" w:rsidP="00842B51">
      <w:pPr>
        <w:spacing w:line="240" w:lineRule="auto"/>
        <w:ind w:left="360" w:right="3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Обігрування «Древа цілей».</w:t>
      </w:r>
    </w:p>
    <w:p w:rsidR="00842B51" w:rsidRDefault="00842B51" w:rsidP="00842B51">
      <w:pPr>
        <w:spacing w:line="240" w:lineRule="auto"/>
        <w:ind w:left="360" w:right="3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Оглянути з дітьми лусочки, пригадати, що знають про зображення на кожній лусці, закріпити і узагальнити набуті знання.</w:t>
      </w:r>
    </w:p>
    <w:p w:rsidR="00EA1C59" w:rsidRPr="00842B51" w:rsidRDefault="00EA1C59">
      <w:pPr>
        <w:rPr>
          <w:lang w:val="uk-UA"/>
        </w:rPr>
      </w:pPr>
    </w:p>
    <w:sectPr w:rsidR="00EA1C59" w:rsidRPr="00842B51" w:rsidSect="00EA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E0E"/>
    <w:multiLevelType w:val="hybridMultilevel"/>
    <w:tmpl w:val="A9DA8D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411C8"/>
    <w:multiLevelType w:val="hybridMultilevel"/>
    <w:tmpl w:val="B5B462F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34253"/>
    <w:multiLevelType w:val="hybridMultilevel"/>
    <w:tmpl w:val="48183E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222CE"/>
    <w:multiLevelType w:val="hybridMultilevel"/>
    <w:tmpl w:val="E2CC55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C1FBF"/>
    <w:multiLevelType w:val="hybridMultilevel"/>
    <w:tmpl w:val="203871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22DC1"/>
    <w:multiLevelType w:val="hybridMultilevel"/>
    <w:tmpl w:val="102A8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42CE2"/>
    <w:multiLevelType w:val="hybridMultilevel"/>
    <w:tmpl w:val="54BC033E"/>
    <w:lvl w:ilvl="0" w:tplc="1744D2E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BE7947"/>
    <w:multiLevelType w:val="hybridMultilevel"/>
    <w:tmpl w:val="DE8419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21BBA"/>
    <w:multiLevelType w:val="hybridMultilevel"/>
    <w:tmpl w:val="C3AE799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A3268"/>
    <w:multiLevelType w:val="hybridMultilevel"/>
    <w:tmpl w:val="D5A6E000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33A46D9E">
      <w:start w:val="1"/>
      <w:numFmt w:val="decimal"/>
      <w:lvlText w:val="%2."/>
      <w:lvlJc w:val="righ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1525C"/>
    <w:multiLevelType w:val="hybridMultilevel"/>
    <w:tmpl w:val="933019B6"/>
    <w:lvl w:ilvl="0" w:tplc="33A46D9E">
      <w:start w:val="1"/>
      <w:numFmt w:val="decimal"/>
      <w:lvlText w:val="%1."/>
      <w:lvlJc w:val="right"/>
      <w:pPr>
        <w:tabs>
          <w:tab w:val="num" w:pos="2505"/>
        </w:tabs>
        <w:ind w:left="25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D6F62"/>
    <w:multiLevelType w:val="hybridMultilevel"/>
    <w:tmpl w:val="9A669FBA"/>
    <w:lvl w:ilvl="0" w:tplc="33A46D9E">
      <w:start w:val="1"/>
      <w:numFmt w:val="decimal"/>
      <w:lvlText w:val="%1."/>
      <w:lvlJc w:val="right"/>
      <w:pPr>
        <w:tabs>
          <w:tab w:val="num" w:pos="2505"/>
        </w:tabs>
        <w:ind w:left="25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262D9"/>
    <w:multiLevelType w:val="hybridMultilevel"/>
    <w:tmpl w:val="E5F46A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168E8"/>
    <w:multiLevelType w:val="hybridMultilevel"/>
    <w:tmpl w:val="8DD0E9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F1582"/>
    <w:multiLevelType w:val="hybridMultilevel"/>
    <w:tmpl w:val="C128A9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344ED"/>
    <w:multiLevelType w:val="hybridMultilevel"/>
    <w:tmpl w:val="01A45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07144"/>
    <w:multiLevelType w:val="hybridMultilevel"/>
    <w:tmpl w:val="3B129D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652EA"/>
    <w:multiLevelType w:val="hybridMultilevel"/>
    <w:tmpl w:val="1E5626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947930"/>
    <w:multiLevelType w:val="hybridMultilevel"/>
    <w:tmpl w:val="D1BA60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F068CD"/>
    <w:multiLevelType w:val="hybridMultilevel"/>
    <w:tmpl w:val="848C4CF4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2C6EEA52">
      <w:start w:val="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33A46D9E">
      <w:start w:val="1"/>
      <w:numFmt w:val="decimal"/>
      <w:lvlText w:val="%3."/>
      <w:lvlJc w:val="right"/>
      <w:pPr>
        <w:tabs>
          <w:tab w:val="num" w:pos="2865"/>
        </w:tabs>
        <w:ind w:left="286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6E5C49"/>
    <w:multiLevelType w:val="hybridMultilevel"/>
    <w:tmpl w:val="3BA46D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F13C5C"/>
    <w:multiLevelType w:val="hybridMultilevel"/>
    <w:tmpl w:val="8BDE366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20280"/>
    <w:multiLevelType w:val="hybridMultilevel"/>
    <w:tmpl w:val="3DF4269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0E54BF"/>
    <w:multiLevelType w:val="hybridMultilevel"/>
    <w:tmpl w:val="DFEC1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42B51"/>
    <w:rsid w:val="00110ED8"/>
    <w:rsid w:val="00842B51"/>
    <w:rsid w:val="00EA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8503</Words>
  <Characters>48468</Characters>
  <Application>Microsoft Office Word</Application>
  <DocSecurity>0</DocSecurity>
  <Lines>403</Lines>
  <Paragraphs>113</Paragraphs>
  <ScaleCrop>false</ScaleCrop>
  <Company>Reanimator Extreme Edition</Company>
  <LinksUpToDate>false</LinksUpToDate>
  <CharactersWithSpaces>56858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2020-06-02T10:00:00Z</dcterms:created>
  <dcterms:modified xsi:type="dcterms:W3CDTF">2020-06-02T10:00:00Z</dcterms:modified>
</cp:coreProperties>
</file>