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11.png" ContentType="image/png"/>
  <Override PartName="/word/media/image5.jpeg" ContentType="image/jpeg"/>
  <Override PartName="/word/media/image7.png" ContentType="image/png"/>
  <Override PartName="/word/media/image6.jpeg" ContentType="image/jpeg"/>
  <Override PartName="/word/media/image21.png" ContentType="image/png"/>
  <Override PartName="/word/media/image8.jpeg" ContentType="image/jpeg"/>
  <Override PartName="/word/media/image9.jpeg" ContentType="image/jpeg"/>
  <Override PartName="/word/media/image10.jpeg" ContentType="image/jpeg"/>
  <Override PartName="/word/media/image12.png" ContentType="image/png"/>
  <Override PartName="/word/media/image13.jpeg" ContentType="image/jpeg"/>
  <Override PartName="/word/media/image19.png" ContentType="image/png"/>
  <Override PartName="/word/media/image14.png" ContentType="image/png"/>
  <Override PartName="/word/media/image15.png" ContentType="image/png"/>
  <Override PartName="/word/media/image16.png" ContentType="image/png"/>
  <Override PartName="/word/media/image17.gif" ContentType="image/gif"/>
  <Override PartName="/word/media/image18.png" ContentType="image/png"/>
  <Override PartName="/word/media/image20.png" ContentType="image/png"/>
  <Override PartName="/word/media/image22.png" ContentType="image/png"/>
  <Override PartName="/word/media/image23.png" ContentType="image/png"/>
  <Override PartName="/word/media/image24.jpeg" ContentType="image/jpeg"/>
  <Override PartName="/word/media/image25.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bCs/>
          <w:sz w:val="28"/>
          <w:szCs w:val="28"/>
        </w:rPr>
        <w:t xml:space="preserve">Тема. </w:t>
      </w:r>
      <w:r>
        <w:rPr>
          <w:rFonts w:cs="Times New Roman" w:ascii="Times New Roman" w:hAnsi="Times New Roman"/>
          <w:sz w:val="28"/>
          <w:szCs w:val="28"/>
        </w:rPr>
        <w:t>Дикорослі та культурні рослини</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bCs/>
          <w:sz w:val="28"/>
          <w:szCs w:val="28"/>
        </w:rPr>
        <w:t>Мет</w:t>
      </w:r>
      <w:r>
        <w:rPr>
          <w:rFonts w:cs="Times New Roman" w:ascii="Times New Roman" w:hAnsi="Times New Roman"/>
          <w:b/>
          <w:bCs/>
          <w:sz w:val="28"/>
          <w:szCs w:val="28"/>
          <w:lang w:val="en-US"/>
        </w:rPr>
        <w:t>a</w:t>
      </w:r>
      <w:r>
        <w:rPr>
          <w:rFonts w:cs="Times New Roman" w:ascii="Times New Roman" w:hAnsi="Times New Roman"/>
          <w:b/>
          <w:bCs/>
          <w:sz w:val="28"/>
          <w:szCs w:val="28"/>
        </w:rPr>
        <w:t xml:space="preserve">: </w:t>
      </w:r>
      <w:r>
        <w:rPr>
          <w:rFonts w:cs="Times New Roman" w:ascii="Times New Roman" w:hAnsi="Times New Roman"/>
          <w:b w:val="false"/>
          <w:bCs w:val="false"/>
          <w:sz w:val="28"/>
          <w:szCs w:val="28"/>
          <w:lang w:val="uk-UA"/>
        </w:rPr>
        <w:t xml:space="preserve">формування предметних компетентностей: ознайомити учнів із видами дикорослих і культурних рослин, із значенням культурних рослин для життя людини; навчити групувати зображення дикорослих і культурних рослин; розвивати мислення і мовлення учнів; </w:t>
      </w:r>
      <w:r>
        <w:rPr>
          <w:rFonts w:cs="Times New Roman" w:ascii="Times New Roman" w:hAnsi="Times New Roman"/>
          <w:b w:val="false"/>
          <w:bCs w:val="false"/>
          <w:sz w:val="28"/>
          <w:szCs w:val="28"/>
          <w:lang w:val="ru-RU"/>
        </w:rPr>
        <w:t>виховувати любов до природи; формування ключових компетентностей; сп</w:t>
      </w:r>
      <w:r>
        <w:rPr>
          <w:rFonts w:cs="Times New Roman" w:ascii="Times New Roman" w:hAnsi="Times New Roman"/>
          <w:b w:val="false"/>
          <w:bCs w:val="false"/>
          <w:sz w:val="28"/>
          <w:szCs w:val="28"/>
          <w:lang w:val="uk-UA"/>
        </w:rPr>
        <w:t>ілкування державною мовою; уміння навчатися впродовж життя; компетентності в природничих науках.</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 xml:space="preserve">Обладнання: </w:t>
      </w:r>
      <w:r>
        <w:rPr>
          <w:rFonts w:cs="Times New Roman" w:ascii="Times New Roman" w:hAnsi="Times New Roman"/>
          <w:b w:val="false"/>
          <w:bCs w:val="false"/>
          <w:sz w:val="28"/>
          <w:szCs w:val="28"/>
        </w:rPr>
        <w:t>комп’ютер</w:t>
      </w:r>
      <w:r>
        <w:rPr>
          <w:rFonts w:cs="Times New Roman" w:ascii="Times New Roman" w:hAnsi="Times New Roman"/>
          <w:sz w:val="28"/>
          <w:szCs w:val="28"/>
        </w:rPr>
        <w:t xml:space="preserve">, </w:t>
      </w:r>
      <w:r>
        <w:rPr>
          <w:rFonts w:cs="Times New Roman" w:ascii="Times New Roman" w:hAnsi="Times New Roman"/>
          <w:sz w:val="28"/>
          <w:szCs w:val="28"/>
        </w:rPr>
        <w:t>аудіозапис, малюнки листків і плодів рослин, роздаткові картки.</w:t>
      </w:r>
    </w:p>
    <w:p>
      <w:pPr>
        <w:pStyle w:val="Normal"/>
        <w:spacing w:lineRule="auto" w:line="240" w:before="0" w:after="0"/>
        <w:jc w:val="both"/>
        <w:rPr>
          <w:b/>
          <w:b/>
          <w:bCs/>
        </w:rPr>
      </w:pPr>
      <w:r>
        <w:rPr>
          <w:rFonts w:cs="Times New Roman" w:ascii="Times New Roman" w:hAnsi="Times New Roman"/>
          <w:b/>
          <w:bCs/>
          <w:sz w:val="28"/>
          <w:szCs w:val="28"/>
        </w:rPr>
        <w:t>Т</w:t>
      </w:r>
      <w:r>
        <w:rPr>
          <w:rFonts w:cs="Times New Roman" w:ascii="Times New Roman" w:hAnsi="Times New Roman"/>
          <w:b/>
          <w:bCs/>
          <w:sz w:val="28"/>
          <w:szCs w:val="28"/>
        </w:rPr>
        <w:t>ип уроку:</w:t>
      </w:r>
      <w:r>
        <w:rPr>
          <w:rFonts w:cs="Times New Roman" w:ascii="Times New Roman" w:hAnsi="Times New Roman"/>
          <w:b w:val="false"/>
          <w:bCs w:val="false"/>
          <w:sz w:val="28"/>
          <w:szCs w:val="28"/>
        </w:rPr>
        <w:t xml:space="preserve"> урок засвоєння нових знань.</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Хід уроку</w:t>
      </w:r>
    </w:p>
    <w:p>
      <w:pPr>
        <w:pStyle w:val="Normal"/>
        <w:spacing w:lineRule="auto" w:line="240" w:before="0" w:after="0"/>
        <w:jc w:val="both"/>
        <w:rPr>
          <w:rFonts w:ascii="Times New Roman" w:hAnsi="Times New Roman" w:cs="Times New Roman"/>
          <w:b/>
          <w:b/>
          <w:bCs/>
          <w:sz w:val="28"/>
          <w:szCs w:val="28"/>
        </w:rPr>
      </w:pPr>
      <w:r>
        <w:rPr>
          <w:rFonts w:cs="Times New Roman" w:ascii="Times New Roman" w:hAnsi="Times New Roman"/>
          <w:b/>
          <w:bCs/>
          <w:sz w:val="28"/>
          <w:szCs w:val="28"/>
        </w:rPr>
        <w:t>I . Організаційний момент.</w:t>
      </w:r>
    </w:p>
    <w:p>
      <w:pPr>
        <w:pStyle w:val="Normal"/>
        <w:spacing w:lineRule="auto" w:line="240" w:before="0" w:after="0"/>
        <w:jc w:val="both"/>
        <w:rPr>
          <w:rFonts w:ascii="Times New Roman" w:hAnsi="Times New Roman" w:cs="Times New Roman"/>
          <w:b/>
          <w:b/>
          <w:bCs/>
          <w:sz w:val="28"/>
          <w:szCs w:val="28"/>
        </w:rPr>
      </w:pPr>
      <w:r>
        <w:rPr>
          <w:rFonts w:cs="Times New Roman" w:ascii="Times New Roman" w:hAnsi="Times New Roman"/>
          <w:b/>
          <w:bCs/>
          <w:sz w:val="28"/>
          <w:szCs w:val="28"/>
        </w:rPr>
        <w:t>Вправа «Погода».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Яка зараз пора року?</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Який місяць?</w:t>
      </w:r>
    </w:p>
    <w:p>
      <w:pPr>
        <w:sectPr>
          <w:type w:val="nextPage"/>
          <w:pgSz w:w="11906" w:h="16838"/>
          <w:pgMar w:left="851" w:right="851" w:gutter="0" w:header="0" w:top="567" w:footer="0" w:bottom="567"/>
          <w:pgNumType w:fmt="decimal"/>
          <w:formProt w:val="false"/>
          <w:textDirection w:val="lrTb"/>
          <w:docGrid w:type="default" w:linePitch="600" w:charSpace="36864"/>
        </w:sectPr>
      </w:pP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Яке число?</w:t>
      </w:r>
    </w:p>
    <w:p>
      <w:pPr>
        <w:sectPr>
          <w:type w:val="continuous"/>
          <w:pgSz w:w="11906" w:h="16838"/>
          <w:pgMar w:left="851" w:right="851" w:gutter="0" w:header="0" w:top="567" w:footer="0" w:bottom="567"/>
          <w:formProt w:val="false"/>
          <w:textDirection w:val="lrTb"/>
          <w:docGrid w:type="default" w:linePitch="600" w:charSpace="36864"/>
        </w:sectPr>
      </w:pP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Тепло чи холодно надворі?</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Який стан неба?</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Яка температура повітря?</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Чи були сьогодні протягом дня опади?</w:t>
      </w:r>
    </w:p>
    <w:p>
      <w:pPr>
        <w:pStyle w:val="Normal"/>
        <w:spacing w:lineRule="auto" w:line="240" w:before="0" w:after="0"/>
        <w:jc w:val="both"/>
        <w:rPr>
          <w:rFonts w:ascii="ArialNarrow-Bold" w:hAnsi="ArialNarrow-Bold" w:cs="ArialNarrow-Bold"/>
          <w:b/>
          <w:b/>
          <w:bCs/>
          <w:sz w:val="19"/>
          <w:szCs w:val="19"/>
        </w:rPr>
      </w:pPr>
      <w:r>
        <w:rPr>
          <w:rFonts w:cs="Times New Roman" w:ascii="Times New Roman" w:hAnsi="Times New Roman"/>
          <w:b/>
          <w:bCs/>
          <w:sz w:val="28"/>
          <w:szCs w:val="28"/>
        </w:rPr>
        <w:t>II. Актуалізація знань учнів.</w:t>
      </w:r>
    </w:p>
    <w:p>
      <w:pPr>
        <w:pStyle w:val="Normal"/>
        <w:spacing w:lineRule="auto" w:line="240" w:before="0" w:after="0"/>
        <w:jc w:val="both"/>
        <w:rPr>
          <w:rFonts w:ascii="Times New Roman" w:hAnsi="Times New Roman" w:cs="Times New Roman"/>
          <w:b/>
          <w:b/>
          <w:bCs/>
          <w:sz w:val="28"/>
          <w:szCs w:val="28"/>
        </w:rPr>
      </w:pPr>
      <w:r>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Чим сосна відрізняється від яблуні?</w:t>
      </w:r>
    </w:p>
    <w:p>
      <w:pPr>
        <w:pStyle w:val="Normal"/>
        <w:numPr>
          <w:ilvl w:val="0"/>
          <w:numId w:val="7"/>
        </w:numPr>
        <w:spacing w:lineRule="auto" w:line="240" w:before="0" w:after="0"/>
        <w:jc w:val="both"/>
        <w:rPr/>
      </w:pPr>
      <w:r>
        <w:rPr/>
        <w:t>Сосна — хвойне дерево, а яблуня — листяне</w:t>
      </w:r>
    </w:p>
    <w:p>
      <w:pPr>
        <w:pStyle w:val="Normal"/>
        <w:numPr>
          <w:ilvl w:val="0"/>
          <w:numId w:val="7"/>
        </w:numPr>
        <w:spacing w:lineRule="auto" w:line="240" w:before="0" w:after="0"/>
        <w:jc w:val="both"/>
        <w:rPr/>
      </w:pPr>
      <w:r>
        <w:rPr/>
        <w:t>У сосни шишки, а у яблуні — яблука</w:t>
      </w:r>
    </w:p>
    <w:p>
      <w:pPr>
        <w:pStyle w:val="Normal"/>
        <w:numPr>
          <w:ilvl w:val="0"/>
          <w:numId w:val="7"/>
        </w:numPr>
        <w:spacing w:lineRule="auto" w:line="240" w:before="0" w:after="0"/>
        <w:jc w:val="both"/>
        <w:rPr/>
      </w:pPr>
      <w:r>
        <w:rPr/>
        <w:t>Сосна росте в лісі, а яблуня — в саду</w:t>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2. Вправа: розподілити рослини за групами:</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І </w:t>
      </w:r>
      <w:r>
        <w:rPr>
          <w:rFonts w:cs="Times New Roman" w:ascii="Times New Roman" w:hAnsi="Times New Roman"/>
          <w:sz w:val="28"/>
          <w:szCs w:val="28"/>
        </w:rPr>
        <w:t>група</w:t>
      </w:r>
      <w:r>
        <w:rPr>
          <w:rFonts w:cs="Times New Roman" w:ascii="Times New Roman" w:hAnsi="Times New Roman"/>
          <w:sz w:val="28"/>
          <w:szCs w:val="28"/>
        </w:rPr>
        <w:t xml:space="preserve"> – дерева; ІІ </w:t>
      </w:r>
      <w:r>
        <w:rPr>
          <w:rFonts w:cs="Times New Roman" w:ascii="Times New Roman" w:hAnsi="Times New Roman"/>
          <w:sz w:val="28"/>
          <w:szCs w:val="28"/>
        </w:rPr>
        <w:t>група</w:t>
      </w:r>
      <w:r>
        <w:rPr>
          <w:rFonts w:cs="Times New Roman" w:ascii="Times New Roman" w:hAnsi="Times New Roman"/>
          <w:sz w:val="28"/>
          <w:szCs w:val="28"/>
        </w:rPr>
        <w:t xml:space="preserve"> – кущі; ІІІ </w:t>
      </w:r>
      <w:r>
        <w:rPr>
          <w:rFonts w:cs="Times New Roman" w:ascii="Times New Roman" w:hAnsi="Times New Roman"/>
          <w:sz w:val="28"/>
          <w:szCs w:val="28"/>
        </w:rPr>
        <w:t>група</w:t>
      </w:r>
      <w:r>
        <w:rPr>
          <w:rFonts w:cs="Times New Roman" w:ascii="Times New Roman" w:hAnsi="Times New Roman"/>
          <w:sz w:val="28"/>
          <w:szCs w:val="28"/>
        </w:rPr>
        <w:t xml:space="preserve"> – трав’янисті рослини.</w:t>
      </w:r>
    </w:p>
    <w:tbl>
      <w:tblPr>
        <w:tblStyle w:val="a5"/>
        <w:tblW w:w="10509" w:type="dxa"/>
        <w:jc w:val="left"/>
        <w:tblInd w:w="0" w:type="dxa"/>
        <w:tblLayout w:type="fixed"/>
        <w:tblCellMar>
          <w:top w:w="0" w:type="dxa"/>
          <w:left w:w="108" w:type="dxa"/>
          <w:bottom w:w="0" w:type="dxa"/>
          <w:right w:w="108" w:type="dxa"/>
        </w:tblCellMar>
        <w:tblLook w:val="04a0"/>
      </w:tblPr>
      <w:tblGrid>
        <w:gridCol w:w="1866"/>
        <w:gridCol w:w="1506"/>
        <w:gridCol w:w="2046"/>
        <w:gridCol w:w="1686"/>
        <w:gridCol w:w="1605"/>
        <w:gridCol w:w="1799"/>
      </w:tblGrid>
      <w:tr>
        <w:trPr>
          <w:trHeight w:val="20" w:hRule="atLeast"/>
        </w:trPr>
        <w:tc>
          <w:tcPr>
            <w:tcW w:w="1866" w:type="dxa"/>
            <w:tcBorders/>
            <w:shd w:color="auto" w:fill="EAF1DD" w:themeFill="accent3" w:themeFillTint="33" w:val="clear"/>
          </w:tcPr>
          <w:p>
            <w:pPr>
              <w:pStyle w:val="Normal"/>
              <w:widowControl/>
              <w:spacing w:lineRule="auto" w:line="240" w:before="0" w:after="0"/>
              <w:jc w:val="center"/>
              <w:rPr>
                <w:rFonts w:ascii="Georgia" w:hAnsi="Georgia"/>
                <w:b/>
                <w:b/>
                <w:sz w:val="26"/>
                <w:szCs w:val="26"/>
              </w:rPr>
            </w:pPr>
            <w:r>
              <w:rPr>
                <w:rFonts w:eastAsia="Calibri" w:cs="" w:ascii="Georgia" w:hAnsi="Georgia"/>
                <w:b/>
                <w:kern w:val="0"/>
                <w:sz w:val="26"/>
                <w:szCs w:val="26"/>
                <w:lang w:val="uk-UA" w:eastAsia="en-US" w:bidi="ar-SA"/>
              </w:rPr>
              <w:t>Яблуня</w:t>
            </w:r>
          </w:p>
        </w:tc>
        <w:tc>
          <w:tcPr>
            <w:tcW w:w="1506" w:type="dxa"/>
            <w:tcBorders/>
            <w:shd w:color="auto" w:fill="EAF1DD" w:themeFill="accent3" w:themeFillTint="33" w:val="clear"/>
          </w:tcPr>
          <w:p>
            <w:pPr>
              <w:pStyle w:val="Normal"/>
              <w:widowControl/>
              <w:spacing w:lineRule="auto" w:line="240" w:before="0" w:after="0"/>
              <w:jc w:val="center"/>
              <w:rPr>
                <w:rFonts w:ascii="Georgia" w:hAnsi="Georgia"/>
                <w:b/>
                <w:b/>
                <w:sz w:val="26"/>
                <w:szCs w:val="26"/>
              </w:rPr>
            </w:pPr>
            <w:r>
              <w:rPr>
                <w:rFonts w:eastAsia="Calibri" w:cs="" w:ascii="Georgia" w:hAnsi="Georgia"/>
                <w:b/>
                <w:kern w:val="0"/>
                <w:sz w:val="26"/>
                <w:szCs w:val="26"/>
                <w:lang w:val="uk-UA" w:eastAsia="en-US" w:bidi="ar-SA"/>
              </w:rPr>
              <w:t>Ромашка</w:t>
            </w:r>
          </w:p>
        </w:tc>
        <w:tc>
          <w:tcPr>
            <w:tcW w:w="2046" w:type="dxa"/>
            <w:tcBorders/>
            <w:shd w:color="auto" w:fill="EAF1DD" w:themeFill="accent3" w:themeFillTint="33" w:val="clear"/>
          </w:tcPr>
          <w:p>
            <w:pPr>
              <w:pStyle w:val="Normal"/>
              <w:widowControl/>
              <w:spacing w:lineRule="auto" w:line="240" w:before="0" w:after="0"/>
              <w:jc w:val="center"/>
              <w:rPr>
                <w:rFonts w:ascii="Georgia" w:hAnsi="Georgia"/>
                <w:b/>
                <w:b/>
                <w:sz w:val="26"/>
                <w:szCs w:val="26"/>
              </w:rPr>
            </w:pPr>
            <w:r>
              <w:rPr>
                <w:rFonts w:eastAsia="Calibri" w:cs="" w:ascii="Georgia" w:hAnsi="Georgia"/>
                <w:b/>
                <w:kern w:val="0"/>
                <w:sz w:val="26"/>
                <w:szCs w:val="26"/>
                <w:lang w:val="uk-UA" w:eastAsia="en-US" w:bidi="ar-SA"/>
              </w:rPr>
              <w:t>Калина</w:t>
            </w:r>
          </w:p>
        </w:tc>
        <w:tc>
          <w:tcPr>
            <w:tcW w:w="1686" w:type="dxa"/>
            <w:tcBorders/>
            <w:shd w:color="auto" w:fill="EAF1DD" w:themeFill="accent3" w:themeFillTint="33" w:val="clear"/>
          </w:tcPr>
          <w:p>
            <w:pPr>
              <w:pStyle w:val="Normal"/>
              <w:widowControl/>
              <w:spacing w:lineRule="auto" w:line="240" w:before="0" w:after="0"/>
              <w:jc w:val="center"/>
              <w:rPr>
                <w:rFonts w:ascii="Georgia" w:hAnsi="Georgia"/>
                <w:b/>
                <w:b/>
                <w:sz w:val="26"/>
                <w:szCs w:val="26"/>
              </w:rPr>
            </w:pPr>
            <w:r>
              <w:rPr>
                <w:rFonts w:eastAsia="Calibri" w:cs="" w:ascii="Georgia" w:hAnsi="Georgia"/>
                <w:b/>
                <w:kern w:val="0"/>
                <w:sz w:val="26"/>
                <w:szCs w:val="26"/>
                <w:lang w:val="uk-UA" w:eastAsia="en-US" w:bidi="ar-SA"/>
              </w:rPr>
              <w:t>Ялина</w:t>
            </w:r>
          </w:p>
        </w:tc>
        <w:tc>
          <w:tcPr>
            <w:tcW w:w="1605" w:type="dxa"/>
            <w:tcBorders/>
            <w:shd w:color="auto" w:fill="EAF1DD" w:themeFill="accent3" w:themeFillTint="33" w:val="clear"/>
          </w:tcPr>
          <w:p>
            <w:pPr>
              <w:pStyle w:val="Normal"/>
              <w:widowControl/>
              <w:spacing w:lineRule="auto" w:line="240" w:before="0" w:after="0"/>
              <w:jc w:val="center"/>
              <w:rPr>
                <w:rFonts w:ascii="Georgia" w:hAnsi="Georgia"/>
                <w:b/>
                <w:b/>
                <w:sz w:val="26"/>
                <w:szCs w:val="26"/>
              </w:rPr>
            </w:pPr>
            <w:r>
              <w:rPr>
                <w:rFonts w:eastAsia="Calibri" w:cs="" w:ascii="Georgia" w:hAnsi="Georgia"/>
                <w:b/>
                <w:kern w:val="0"/>
                <w:sz w:val="26"/>
                <w:szCs w:val="26"/>
                <w:lang w:val="uk-UA" w:eastAsia="en-US" w:bidi="ar-SA"/>
              </w:rPr>
              <w:t>Троянда</w:t>
            </w:r>
          </w:p>
        </w:tc>
        <w:tc>
          <w:tcPr>
            <w:tcW w:w="1799" w:type="dxa"/>
            <w:tcBorders/>
            <w:shd w:color="auto" w:fill="EAF1DD" w:themeFill="accent3" w:themeFillTint="33" w:val="clear"/>
          </w:tcPr>
          <w:p>
            <w:pPr>
              <w:pStyle w:val="Normal"/>
              <w:widowControl/>
              <w:spacing w:lineRule="auto" w:line="240" w:before="0" w:after="0"/>
              <w:jc w:val="center"/>
              <w:rPr>
                <w:rFonts w:ascii="Georgia" w:hAnsi="Georgia"/>
                <w:b/>
                <w:b/>
                <w:sz w:val="26"/>
                <w:szCs w:val="26"/>
              </w:rPr>
            </w:pPr>
            <w:r>
              <w:rPr>
                <w:rFonts w:eastAsia="Calibri" w:cs="" w:ascii="Georgia" w:hAnsi="Georgia"/>
                <w:b/>
                <w:kern w:val="0"/>
                <w:sz w:val="26"/>
                <w:szCs w:val="26"/>
                <w:lang w:val="uk-UA" w:eastAsia="en-US" w:bidi="ar-SA"/>
              </w:rPr>
              <w:t>Смородина</w:t>
            </w:r>
          </w:p>
        </w:tc>
      </w:tr>
      <w:tr>
        <w:trPr>
          <w:trHeight w:val="1424" w:hRule="atLeast"/>
        </w:trPr>
        <w:tc>
          <w:tcPr>
            <w:tcW w:w="1866" w:type="dxa"/>
            <w:tcBorders/>
            <w:shd w:color="auto" w:fill="EAF1DD" w:themeFill="accent3" w:themeFillTint="33" w:val="clear"/>
          </w:tcPr>
          <w:p>
            <w:pPr>
              <w:pStyle w:val="Normal"/>
              <w:widowControl/>
              <w:spacing w:lineRule="auto" w:line="240" w:before="0" w:after="0"/>
              <w:jc w:val="left"/>
              <w:rPr>
                <w:rFonts w:ascii="Arial" w:hAnsi="Arial" w:cs="Arial"/>
                <w:color w:val="1A0DAB"/>
                <w:sz w:val="20"/>
                <w:szCs w:val="20"/>
                <w:lang w:eastAsia="uk-UA"/>
              </w:rPr>
            </w:pPr>
            <w:r>
              <w:rPr>
                <w:rFonts w:eastAsia="Calibri" w:cs="Arial" w:ascii="Arial" w:hAnsi="Arial"/>
                <w:color w:val="1A0DAB"/>
                <w:kern w:val="0"/>
                <w:sz w:val="22"/>
                <w:szCs w:val="22"/>
                <w:lang w:val="uk-UA" w:eastAsia="en-US" w:bidi="ar-SA"/>
              </w:rPr>
            </w:r>
          </w:p>
          <w:p>
            <w:pPr>
              <w:pStyle w:val="Normal"/>
              <w:widowControl/>
              <w:spacing w:lineRule="auto" w:line="240" w:before="0" w:after="0"/>
              <w:jc w:val="center"/>
              <w:rPr>
                <w:rFonts w:ascii="Times New Roman" w:hAnsi="Times New Roman" w:cs="Times New Roman"/>
                <w:sz w:val="28"/>
                <w:szCs w:val="28"/>
              </w:rPr>
            </w:pPr>
            <w:r>
              <w:rPr>
                <w:rFonts w:eastAsia="Calibri" w:cs=""/>
                <w:kern w:val="0"/>
                <w:sz w:val="22"/>
                <w:szCs w:val="22"/>
                <w:lang w:val="uk-UA" w:eastAsia="en-US" w:bidi="ar-SA"/>
              </w:rPr>
              <w:drawing>
                <wp:inline distT="0" distB="0" distL="0" distR="0">
                  <wp:extent cx="1028700" cy="899795"/>
                  <wp:effectExtent l="0" t="0" r="0" b="0"/>
                  <wp:docPr id="1" name="Зображення1" descr="Картинки по запросу яблуня">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1" descr="Картинки по запросу яблуня">
                            <a:hlinkClick r:id="rId3"/>
                          </pic:cNvPr>
                          <pic:cNvPicPr>
                            <a:picLocks noChangeAspect="1" noChangeArrowheads="1"/>
                          </pic:cNvPicPr>
                        </pic:nvPicPr>
                        <pic:blipFill>
                          <a:blip r:embed="rId2"/>
                          <a:stretch>
                            <a:fillRect/>
                          </a:stretch>
                        </pic:blipFill>
                        <pic:spPr bwMode="auto">
                          <a:xfrm>
                            <a:off x="0" y="0"/>
                            <a:ext cx="1028700" cy="899795"/>
                          </a:xfrm>
                          <a:prstGeom prst="rect">
                            <a:avLst/>
                          </a:prstGeom>
                        </pic:spPr>
                      </pic:pic>
                    </a:graphicData>
                  </a:graphic>
                </wp:inline>
              </w:drawing>
            </w:r>
          </w:p>
        </w:tc>
        <w:tc>
          <w:tcPr>
            <w:tcW w:w="1506" w:type="dxa"/>
            <w:tcBorders/>
            <w:shd w:color="auto" w:fill="EAF1DD" w:themeFill="accent3" w:themeFillTint="33" w:val="clear"/>
          </w:tcPr>
          <w:p>
            <w:pPr>
              <w:pStyle w:val="Normal"/>
              <w:widowControl/>
              <w:spacing w:lineRule="auto" w:line="240" w:before="0" w:after="0"/>
              <w:jc w:val="center"/>
              <w:rPr>
                <w:rFonts w:ascii="Arial" w:hAnsi="Arial" w:cs="Arial"/>
                <w:color w:val="1A0DAB"/>
                <w:sz w:val="20"/>
                <w:szCs w:val="20"/>
                <w:lang w:eastAsia="uk-UA"/>
              </w:rPr>
            </w:pPr>
            <w:r>
              <w:rPr>
                <w:rFonts w:eastAsia="Calibri" w:cs="Arial" w:ascii="Arial" w:hAnsi="Arial"/>
                <w:color w:val="1A0DAB"/>
                <w:kern w:val="0"/>
                <w:sz w:val="22"/>
                <w:szCs w:val="22"/>
                <w:lang w:val="uk-UA" w:eastAsia="en-US" w:bidi="ar-SA"/>
              </w:rPr>
            </w:r>
          </w:p>
          <w:p>
            <w:pPr>
              <w:pStyle w:val="Normal"/>
              <w:widowControl/>
              <w:spacing w:lineRule="auto" w:line="240" w:before="0" w:after="0"/>
              <w:jc w:val="center"/>
              <w:rPr>
                <w:rFonts w:ascii="Times New Roman" w:hAnsi="Times New Roman" w:cs="Times New Roman"/>
                <w:sz w:val="28"/>
                <w:szCs w:val="28"/>
              </w:rPr>
            </w:pPr>
            <w:r>
              <w:rPr>
                <w:rFonts w:eastAsia="Calibri" w:cs=""/>
                <w:kern w:val="0"/>
                <w:sz w:val="22"/>
                <w:szCs w:val="22"/>
                <w:lang w:val="uk-UA" w:eastAsia="en-US" w:bidi="ar-SA"/>
              </w:rPr>
              <w:drawing>
                <wp:inline distT="0" distB="0" distL="0" distR="0">
                  <wp:extent cx="743585" cy="899795"/>
                  <wp:effectExtent l="0" t="0" r="0" b="0"/>
                  <wp:docPr id="2" name="Рисунок 58" descr="Картинки по запросу ромашка звичайна">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8" descr="Картинки по запросу ромашка звичайна">
                            <a:hlinkClick r:id="rId5"/>
                          </pic:cNvPr>
                          <pic:cNvPicPr>
                            <a:picLocks noChangeAspect="1" noChangeArrowheads="1"/>
                          </pic:cNvPicPr>
                        </pic:nvPicPr>
                        <pic:blipFill>
                          <a:blip r:embed="rId4"/>
                          <a:stretch>
                            <a:fillRect/>
                          </a:stretch>
                        </pic:blipFill>
                        <pic:spPr bwMode="auto">
                          <a:xfrm>
                            <a:off x="0" y="0"/>
                            <a:ext cx="743585" cy="899795"/>
                          </a:xfrm>
                          <a:prstGeom prst="rect">
                            <a:avLst/>
                          </a:prstGeom>
                        </pic:spPr>
                      </pic:pic>
                    </a:graphicData>
                  </a:graphic>
                </wp:inline>
              </w:drawing>
            </w:r>
          </w:p>
        </w:tc>
        <w:tc>
          <w:tcPr>
            <w:tcW w:w="2046" w:type="dxa"/>
            <w:tcBorders/>
            <w:shd w:color="auto" w:fill="EAF1DD" w:themeFill="accent3" w:themeFillTint="33" w:val="clear"/>
          </w:tcPr>
          <w:p>
            <w:pPr>
              <w:pStyle w:val="Normal"/>
              <w:widowControl/>
              <w:spacing w:lineRule="auto" w:line="240" w:before="0" w:after="0"/>
              <w:jc w:val="center"/>
              <w:rPr>
                <w:rFonts w:ascii="Times New Roman" w:hAnsi="Times New Roman" w:cs="Times New Roman"/>
                <w:sz w:val="28"/>
                <w:szCs w:val="28"/>
              </w:rPr>
            </w:pPr>
            <w:r>
              <w:rPr>
                <w:rFonts w:eastAsia="Calibri" w:cs=""/>
                <w:kern w:val="0"/>
                <w:sz w:val="22"/>
                <w:szCs w:val="22"/>
                <w:lang w:val="uk-UA" w:eastAsia="en-US" w:bidi="ar-SA"/>
              </w:rPr>
            </w:r>
          </w:p>
          <w:p>
            <w:pPr>
              <w:pStyle w:val="Normal"/>
              <w:widowControl/>
              <w:spacing w:lineRule="auto" w:line="240" w:before="0" w:after="0"/>
              <w:jc w:val="center"/>
              <w:rPr>
                <w:rFonts w:ascii="Arial" w:hAnsi="Arial" w:cs="Arial"/>
                <w:color w:val="1A0DAB"/>
                <w:sz w:val="20"/>
                <w:szCs w:val="20"/>
                <w:lang w:eastAsia="uk-UA"/>
              </w:rPr>
            </w:pPr>
            <w:r>
              <w:rPr>
                <w:rFonts w:eastAsia="Calibri"/>
                <w:kern w:val="0"/>
                <w:sz w:val="22"/>
                <w:szCs w:val="22"/>
                <w:lang w:val="uk-UA" w:eastAsia="en-US" w:bidi="ar-SA"/>
              </w:rPr>
              <w:drawing>
                <wp:inline distT="0" distB="0" distL="0" distR="0">
                  <wp:extent cx="1141730" cy="899795"/>
                  <wp:effectExtent l="0" t="0" r="0" b="0"/>
                  <wp:docPr id="3" name="Рисунок 31" descr="Картинки по запросу кущ калини">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1" descr="Картинки по запросу кущ калини">
                            <a:hlinkClick r:id="rId7"/>
                          </pic:cNvPr>
                          <pic:cNvPicPr>
                            <a:picLocks noChangeAspect="1" noChangeArrowheads="1"/>
                          </pic:cNvPicPr>
                        </pic:nvPicPr>
                        <pic:blipFill>
                          <a:blip r:embed="rId6"/>
                          <a:stretch>
                            <a:fillRect/>
                          </a:stretch>
                        </pic:blipFill>
                        <pic:spPr bwMode="auto">
                          <a:xfrm>
                            <a:off x="0" y="0"/>
                            <a:ext cx="1141730" cy="899795"/>
                          </a:xfrm>
                          <a:prstGeom prst="rect">
                            <a:avLst/>
                          </a:prstGeom>
                        </pic:spPr>
                      </pic:pic>
                    </a:graphicData>
                  </a:graphic>
                </wp:inline>
              </w:drawing>
            </w:r>
          </w:p>
          <w:p>
            <w:pPr>
              <w:pStyle w:val="Normal"/>
              <w:widowControl/>
              <w:spacing w:lineRule="auto" w:line="240" w:before="0" w:after="0"/>
              <w:jc w:val="center"/>
              <w:rPr>
                <w:rFonts w:ascii="Times New Roman" w:hAnsi="Times New Roman" w:cs="Times New Roman"/>
                <w:sz w:val="28"/>
                <w:szCs w:val="28"/>
              </w:rPr>
            </w:pPr>
            <w:r>
              <w:rPr>
                <w:rFonts w:eastAsia="Calibri" w:cs=""/>
                <w:kern w:val="0"/>
                <w:sz w:val="22"/>
                <w:szCs w:val="22"/>
                <w:lang w:val="uk-UA" w:eastAsia="en-US" w:bidi="ar-SA"/>
              </w:rPr>
            </w:r>
          </w:p>
        </w:tc>
        <w:tc>
          <w:tcPr>
            <w:tcW w:w="1686" w:type="dxa"/>
            <w:tcBorders/>
            <w:shd w:color="auto" w:fill="EAF1DD" w:themeFill="accent3" w:themeFillTint="33" w:val="clear"/>
          </w:tcPr>
          <w:p>
            <w:pPr>
              <w:pStyle w:val="Normal"/>
              <w:widowControl/>
              <w:spacing w:lineRule="auto" w:line="240" w:before="0" w:after="0"/>
              <w:jc w:val="center"/>
              <w:rPr>
                <w:rFonts w:ascii="Times New Roman" w:hAnsi="Times New Roman" w:cs="Times New Roman"/>
                <w:sz w:val="28"/>
                <w:szCs w:val="28"/>
              </w:rPr>
            </w:pPr>
            <w:r>
              <w:rPr>
                <w:rFonts w:eastAsia="Calibri" w:cs=""/>
                <w:kern w:val="0"/>
                <w:sz w:val="22"/>
                <w:szCs w:val="22"/>
                <w:lang w:val="uk-UA" w:eastAsia="en-US" w:bidi="ar-SA"/>
              </w:rPr>
            </w:r>
          </w:p>
          <w:p>
            <w:pPr>
              <w:pStyle w:val="Normal"/>
              <w:widowControl/>
              <w:spacing w:lineRule="auto" w:line="240" w:before="0" w:after="0"/>
              <w:jc w:val="center"/>
              <w:rPr>
                <w:rFonts w:ascii="Times New Roman" w:hAnsi="Times New Roman" w:cs="Times New Roman"/>
                <w:sz w:val="28"/>
                <w:szCs w:val="28"/>
              </w:rPr>
            </w:pPr>
            <w:r>
              <w:rPr>
                <w:rFonts w:eastAsia="Calibri" w:cs=""/>
                <w:kern w:val="0"/>
                <w:sz w:val="22"/>
                <w:szCs w:val="22"/>
                <w:lang w:val="uk-UA" w:eastAsia="en-US" w:bidi="ar-SA"/>
              </w:rPr>
              <w:drawing>
                <wp:inline distT="0" distB="0" distL="0" distR="0">
                  <wp:extent cx="909955" cy="899795"/>
                  <wp:effectExtent l="0" t="0" r="0" b="0"/>
                  <wp:docPr id="4" name="Рисунок 28" descr="Картинки по запросу ялина звичайн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8" descr="Картинки по запросу ялина звичайна">
                            <a:hlinkClick r:id="rId9"/>
                          </pic:cNvPr>
                          <pic:cNvPicPr>
                            <a:picLocks noChangeAspect="1" noChangeArrowheads="1"/>
                          </pic:cNvPicPr>
                        </pic:nvPicPr>
                        <pic:blipFill>
                          <a:blip r:embed="rId8"/>
                          <a:stretch>
                            <a:fillRect/>
                          </a:stretch>
                        </pic:blipFill>
                        <pic:spPr bwMode="auto">
                          <a:xfrm>
                            <a:off x="0" y="0"/>
                            <a:ext cx="909955" cy="899795"/>
                          </a:xfrm>
                          <a:prstGeom prst="rect">
                            <a:avLst/>
                          </a:prstGeom>
                        </pic:spPr>
                      </pic:pic>
                    </a:graphicData>
                  </a:graphic>
                </wp:inline>
              </w:drawing>
            </w:r>
          </w:p>
        </w:tc>
        <w:tc>
          <w:tcPr>
            <w:tcW w:w="1605" w:type="dxa"/>
            <w:tcBorders/>
            <w:shd w:color="auto" w:fill="EAF1DD" w:themeFill="accent3" w:themeFillTint="33" w:val="clear"/>
          </w:tcPr>
          <w:p>
            <w:pPr>
              <w:pStyle w:val="Normal"/>
              <w:widowControl/>
              <w:spacing w:lineRule="auto" w:line="240" w:before="0" w:after="0"/>
              <w:jc w:val="center"/>
              <w:rPr>
                <w:rFonts w:ascii="Times New Roman" w:hAnsi="Times New Roman" w:cs="Times New Roman"/>
                <w:sz w:val="28"/>
                <w:szCs w:val="28"/>
              </w:rPr>
            </w:pPr>
            <w:r>
              <w:rPr>
                <w:rFonts w:eastAsia="Calibri" w:cs=""/>
                <w:kern w:val="0"/>
                <w:sz w:val="22"/>
                <w:szCs w:val="22"/>
                <w:lang w:val="uk-UA" w:eastAsia="en-US" w:bidi="ar-SA"/>
              </w:rPr>
            </w:r>
          </w:p>
          <w:p>
            <w:pPr>
              <w:pStyle w:val="Normal"/>
              <w:widowControl/>
              <w:spacing w:lineRule="auto" w:line="240" w:before="0" w:after="0"/>
              <w:jc w:val="center"/>
              <w:rPr>
                <w:rFonts w:ascii="Times New Roman" w:hAnsi="Times New Roman" w:cs="Times New Roman"/>
                <w:sz w:val="28"/>
                <w:szCs w:val="28"/>
              </w:rPr>
            </w:pPr>
            <w:r>
              <w:rPr>
                <w:rFonts w:eastAsia="Calibri" w:cs=""/>
                <w:kern w:val="0"/>
                <w:sz w:val="22"/>
                <w:szCs w:val="22"/>
                <w:lang w:val="uk-UA" w:eastAsia="en-US" w:bidi="ar-SA"/>
              </w:rPr>
              <w:drawing>
                <wp:inline distT="0" distB="0" distL="0" distR="0">
                  <wp:extent cx="862965" cy="899795"/>
                  <wp:effectExtent l="0" t="0" r="0" b="0"/>
                  <wp:docPr id="5" name="Рисунок 64" descr="Картинки по запросу троянда кущ чи квітка">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4" descr="Картинки по запросу троянда кущ чи квітка">
                            <a:hlinkClick r:id="rId11"/>
                          </pic:cNvPr>
                          <pic:cNvPicPr>
                            <a:picLocks noChangeAspect="1" noChangeArrowheads="1"/>
                          </pic:cNvPicPr>
                        </pic:nvPicPr>
                        <pic:blipFill>
                          <a:blip r:embed="rId10"/>
                          <a:stretch>
                            <a:fillRect/>
                          </a:stretch>
                        </pic:blipFill>
                        <pic:spPr bwMode="auto">
                          <a:xfrm>
                            <a:off x="0" y="0"/>
                            <a:ext cx="862965" cy="899795"/>
                          </a:xfrm>
                          <a:prstGeom prst="rect">
                            <a:avLst/>
                          </a:prstGeom>
                        </pic:spPr>
                      </pic:pic>
                    </a:graphicData>
                  </a:graphic>
                </wp:inline>
              </w:drawing>
            </w:r>
          </w:p>
          <w:p>
            <w:pPr>
              <w:pStyle w:val="Normal"/>
              <w:widowControl/>
              <w:spacing w:lineRule="auto" w:line="240" w:before="0" w:after="0"/>
              <w:jc w:val="center"/>
              <w:rPr>
                <w:rFonts w:ascii="Times New Roman" w:hAnsi="Times New Roman" w:cs="Times New Roman"/>
                <w:sz w:val="28"/>
                <w:szCs w:val="28"/>
              </w:rPr>
            </w:pPr>
            <w:r>
              <w:rPr>
                <w:rFonts w:eastAsia="Calibri" w:cs=""/>
                <w:kern w:val="0"/>
                <w:sz w:val="22"/>
                <w:szCs w:val="22"/>
                <w:lang w:val="uk-UA" w:eastAsia="en-US" w:bidi="ar-SA"/>
              </w:rPr>
            </w:r>
          </w:p>
          <w:p>
            <w:pPr>
              <w:pStyle w:val="Normal"/>
              <w:widowControl/>
              <w:spacing w:lineRule="auto" w:line="240" w:before="0" w:after="0"/>
              <w:jc w:val="center"/>
              <w:rPr>
                <w:rFonts w:ascii="Times New Roman" w:hAnsi="Times New Roman" w:cs="Times New Roman"/>
                <w:sz w:val="28"/>
                <w:szCs w:val="28"/>
              </w:rPr>
            </w:pPr>
            <w:r>
              <w:rPr>
                <w:rFonts w:eastAsia="Calibri" w:cs=""/>
                <w:kern w:val="0"/>
                <w:sz w:val="22"/>
                <w:szCs w:val="22"/>
                <w:lang w:val="uk-UA" w:eastAsia="en-US" w:bidi="ar-SA"/>
              </w:rPr>
            </w:r>
          </w:p>
        </w:tc>
        <w:tc>
          <w:tcPr>
            <w:tcW w:w="1799" w:type="dxa"/>
            <w:tcBorders/>
            <w:shd w:color="auto" w:fill="EAF1DD" w:themeFill="accent3" w:themeFillTint="33" w:val="clear"/>
          </w:tcPr>
          <w:p>
            <w:pPr>
              <w:pStyle w:val="Normal"/>
              <w:widowControl/>
              <w:spacing w:lineRule="auto" w:line="240" w:before="0" w:after="0"/>
              <w:jc w:val="center"/>
              <w:rPr>
                <w:rFonts w:ascii="Arial" w:hAnsi="Arial" w:cs="Arial"/>
                <w:sz w:val="20"/>
                <w:szCs w:val="20"/>
              </w:rPr>
            </w:pPr>
            <w:r>
              <w:rPr>
                <w:rFonts w:eastAsia="Calibri" w:cs="Arial" w:ascii="Arial" w:hAnsi="Arial"/>
                <w:kern w:val="0"/>
                <w:sz w:val="22"/>
                <w:szCs w:val="22"/>
                <w:lang w:val="uk-UA" w:eastAsia="en-US" w:bidi="ar-SA"/>
              </w:rPr>
            </w:r>
          </w:p>
          <w:p>
            <w:pPr>
              <w:pStyle w:val="Normal"/>
              <w:widowControl/>
              <w:spacing w:lineRule="auto" w:line="240" w:before="0" w:after="0"/>
              <w:jc w:val="center"/>
              <w:rPr>
                <w:rFonts w:ascii="Times New Roman" w:hAnsi="Times New Roman" w:cs="Times New Roman"/>
                <w:sz w:val="28"/>
                <w:szCs w:val="28"/>
              </w:rPr>
            </w:pPr>
            <w:r>
              <w:rPr>
                <w:rFonts w:eastAsia="Calibri" w:cs=""/>
                <w:kern w:val="0"/>
                <w:sz w:val="22"/>
                <w:szCs w:val="22"/>
                <w:lang w:val="uk-UA" w:eastAsia="en-US" w:bidi="ar-SA"/>
              </w:rPr>
              <w:drawing>
                <wp:inline distT="0" distB="0" distL="0" distR="0">
                  <wp:extent cx="962025" cy="895350"/>
                  <wp:effectExtent l="0" t="0" r="0" b="0"/>
                  <wp:docPr id="6" name="Рисунок 46" descr="Картинки по запросу кущ смородин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6" descr="Картинки по запросу кущ смородини">
                            <a:hlinkClick r:id="rId13"/>
                          </pic:cNvPr>
                          <pic:cNvPicPr>
                            <a:picLocks noChangeAspect="1" noChangeArrowheads="1"/>
                          </pic:cNvPicPr>
                        </pic:nvPicPr>
                        <pic:blipFill>
                          <a:blip r:embed="rId12"/>
                          <a:stretch>
                            <a:fillRect/>
                          </a:stretch>
                        </pic:blipFill>
                        <pic:spPr bwMode="auto">
                          <a:xfrm>
                            <a:off x="0" y="0"/>
                            <a:ext cx="962025" cy="895350"/>
                          </a:xfrm>
                          <a:prstGeom prst="rect">
                            <a:avLst/>
                          </a:prstGeom>
                        </pic:spPr>
                      </pic:pic>
                    </a:graphicData>
                  </a:graphic>
                </wp:inline>
              </w:drawing>
            </w:r>
          </w:p>
        </w:tc>
      </w:tr>
    </w:tbl>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b/>
          <w:sz w:val="28"/>
          <w:szCs w:val="28"/>
        </w:rPr>
        <w:t>ІІІ. Вивчення нового матеріалу.</w:t>
      </w:r>
    </w:p>
    <w:p>
      <w:pPr>
        <w:pStyle w:val="1"/>
        <w:numPr>
          <w:ilvl w:val="0"/>
          <w:numId w:val="1"/>
        </w:numPr>
        <w:spacing w:lineRule="auto" w:line="240" w:before="0" w:after="0"/>
        <w:ind w:left="357" w:hanging="0"/>
        <w:contextualSpacing/>
        <w:jc w:val="both"/>
        <w:rPr>
          <w:rFonts w:ascii="Times New Roman" w:hAnsi="Times New Roman"/>
          <w:b/>
          <w:b/>
          <w:sz w:val="28"/>
          <w:szCs w:val="28"/>
          <w:lang w:val="uk-UA"/>
        </w:rPr>
      </w:pPr>
      <w:r>
        <w:rPr>
          <w:rFonts w:ascii="Times New Roman" w:hAnsi="Times New Roman"/>
          <w:b/>
          <w:sz w:val="28"/>
          <w:szCs w:val="28"/>
          <w:lang w:val="uk-UA"/>
        </w:rPr>
        <w:t>"</w:t>
      </w:r>
      <w:r>
        <w:rPr>
          <w:rFonts w:eastAsia="Times New Roman" w:cs="Times New Roman" w:ascii="Times New Roman" w:hAnsi="Times New Roman"/>
          <w:b/>
          <w:sz w:val="28"/>
          <w:szCs w:val="28"/>
          <w:lang w:val="uk-UA"/>
        </w:rPr>
        <w:t>Інформаційне — довідкове бюро</w:t>
      </w:r>
      <w:r>
        <w:rPr>
          <w:rFonts w:ascii="Times New Roman" w:hAnsi="Times New Roman"/>
          <w:b/>
          <w:sz w:val="28"/>
          <w:szCs w:val="28"/>
          <w:lang w:val="uk-UA"/>
        </w:rPr>
        <w:t>"</w:t>
      </w:r>
    </w:p>
    <w:p>
      <w:pPr>
        <w:pStyle w:val="1"/>
        <w:spacing w:lineRule="auto" w:line="240" w:before="0" w:after="0"/>
        <w:contextualSpacing/>
        <w:rPr>
          <w:rFonts w:ascii="Times New Roman" w:hAnsi="Times New Roman"/>
          <w:i/>
          <w:i/>
          <w:sz w:val="28"/>
          <w:szCs w:val="28"/>
          <w:lang w:val="uk-UA"/>
        </w:rPr>
      </w:pPr>
      <w:r>
        <w:rPr>
          <w:rFonts w:ascii="Times New Roman" w:hAnsi="Times New Roman"/>
          <w:i/>
          <w:sz w:val="28"/>
          <w:szCs w:val="28"/>
          <w:lang w:val="uk-UA"/>
        </w:rPr>
        <w:t xml:space="preserve">                                                             </w:t>
      </w:r>
      <w:r>
        <w:rPr>
          <w:rFonts w:ascii="Times New Roman" w:hAnsi="Times New Roman"/>
          <w:i/>
          <w:sz w:val="28"/>
          <w:szCs w:val="28"/>
          <w:lang w:val="uk-UA"/>
        </w:rPr>
        <w:t>Легенда</w:t>
      </w:r>
    </w:p>
    <w:p>
      <w:pPr>
        <w:pStyle w:val="ListParagraph"/>
        <w:spacing w:lineRule="auto" w:line="240" w:before="0" w:after="0"/>
        <w:ind w:left="0" w:hanging="0"/>
        <w:contextual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ab/>
        <w:t>Колись давно Земля мала тільки зелене вбрання. А веселка у небі була різнокольоровою і з сумом дивилася на Землю. Якось вона піднялась близько до Сонця і почала танути від його тепла. Її  кольорові краплі пролилися вниз – так з`явилися на Землі квіти, кущі і трави. Ось так, за легендою, з`явилися на нашій Землі рослини.</w:t>
      </w:r>
    </w:p>
    <w:p>
      <w:pPr>
        <w:pStyle w:val="ListParagraph"/>
        <w:numPr>
          <w:ilvl w:val="0"/>
          <w:numId w:val="1"/>
        </w:numPr>
        <w:spacing w:lineRule="auto" w:line="240" w:before="0" w:after="0"/>
        <w:contextualSpacing/>
        <w:rPr>
          <w:rFonts w:ascii="Times New Roman" w:hAnsi="Times New Roman" w:cs="Times New Roman"/>
          <w:b/>
          <w:b/>
          <w:sz w:val="28"/>
          <w:szCs w:val="28"/>
        </w:rPr>
      </w:pPr>
      <w:r>
        <w:rPr>
          <w:rFonts w:cs="Times New Roman" w:ascii="Times New Roman" w:hAnsi="Times New Roman"/>
          <w:b/>
          <w:sz w:val="28"/>
          <w:szCs w:val="28"/>
        </w:rPr>
        <w:t>Розповідь вчителя з елементами бесіди.</w:t>
      </w:r>
    </w:p>
    <w:p>
      <w:pPr>
        <w:pStyle w:val="ListParagraph"/>
        <w:spacing w:lineRule="auto" w:line="240" w:before="0" w:after="0"/>
        <w:ind w:left="0" w:firstLine="426"/>
        <w:contextualSpacing/>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Рослини з’явилися на Землі більше за 225 мільйонів років тому. Їх налічується понад 350 тисяч видів. Це більше, ніж тварин. Це більше, ніж зірок на небі. Рослини можуть бути такими крихітними, що побачити їх можна лише в мікроскоп, і такими величезними (кілька метрів), як гігантські секвої, що ростуть на заході Північної Америки.</w:t>
      </w:r>
    </w:p>
    <w:p>
      <w:pPr>
        <w:pStyle w:val="ListParagraph"/>
        <w:spacing w:lineRule="auto" w:line="240" w:before="0" w:after="0"/>
        <w:ind w:left="0" w:firstLine="426"/>
        <w:contextualSpacing/>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Рослини знаходять практично повсюди: у морі, на суходолі, у гарячих пустелях і в холодних північних морях, вони можуть жити навіть на тілі тварини і всередині її.</w:t>
      </w:r>
    </w:p>
    <w:p>
      <w:pPr>
        <w:pStyle w:val="Normal"/>
        <w:spacing w:lineRule="auto" w:line="240" w:before="0" w:after="0"/>
        <w:ind w:firstLine="426"/>
        <w:jc w:val="both"/>
        <w:rPr>
          <w:rFonts w:ascii="Times New Roman" w:hAnsi="Times New Roman" w:cs="Times New Roman"/>
          <w:sz w:val="28"/>
          <w:szCs w:val="28"/>
        </w:rPr>
      </w:pPr>
      <w:r>
        <w:rPr>
          <w:rFonts w:cs="Times New Roman" w:ascii="Times New Roman" w:hAnsi="Times New Roman"/>
          <w:sz w:val="28"/>
          <w:szCs w:val="28"/>
        </w:rPr>
        <w:t>Рослини – це найпоживніша їжа не тільки для тварин, але й для людини.</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Історія людства багато в чому залежала від того, яку їжу оберуть: рослинну чи тваринну. Людина стала істотою всеїдною. З диких рослин вона поступово відібрала для себе ті, що приносили їй користь. З конопель, лика, кропиви первісні люди навчилися плести сіті для ловлі риби, а з льону – ткати одяг.</w:t>
      </w:r>
    </w:p>
    <w:p>
      <w:pPr>
        <w:pStyle w:val="Normal"/>
        <w:spacing w:lineRule="auto" w:line="240" w:before="0" w:after="0"/>
        <w:ind w:firstLine="352"/>
        <w:jc w:val="both"/>
        <w:rPr>
          <w:rFonts w:ascii="Times New Roman" w:hAnsi="Times New Roman" w:cs="Times New Roman"/>
          <w:sz w:val="28"/>
          <w:szCs w:val="28"/>
        </w:rPr>
      </w:pPr>
      <w:r>
        <w:rPr>
          <w:rFonts w:cs="Times New Roman" w:ascii="Times New Roman" w:hAnsi="Times New Roman"/>
          <w:sz w:val="28"/>
          <w:szCs w:val="28"/>
        </w:rPr>
        <w:t>Деякі рослини, що у дикому вигляді були неїстівними, людина перетворила у цінні культурні рослини. Овочі і фрукти, які ми їмо, були вирощені спеціально для харчування.</w:t>
      </w:r>
    </w:p>
    <w:p>
      <w:pPr>
        <w:pStyle w:val="Normal"/>
        <w:spacing w:lineRule="auto" w:line="240" w:before="0" w:after="0"/>
        <w:ind w:firstLine="352"/>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352"/>
        <w:rPr>
          <w:rFonts w:ascii="Times New Roman" w:hAnsi="Times New Roman" w:cs="Times New Roman"/>
          <w:sz w:val="28"/>
          <w:szCs w:val="28"/>
        </w:rPr>
      </w:pPr>
      <w:r>
        <w:rPr>
          <w:rFonts w:cs="Times New Roman" w:ascii="Times New Roman" w:hAnsi="Times New Roman"/>
          <w:sz w:val="28"/>
          <w:szCs w:val="28"/>
        </w:rPr>
        <w:drawing>
          <wp:anchor behindDoc="0" distT="0" distB="0" distL="114300" distR="114300" simplePos="0" locked="0" layoutInCell="0" allowOverlap="1" relativeHeight="26">
            <wp:simplePos x="0" y="0"/>
            <wp:positionH relativeFrom="column">
              <wp:posOffset>734060</wp:posOffset>
            </wp:positionH>
            <wp:positionV relativeFrom="paragraph">
              <wp:posOffset>6350</wp:posOffset>
            </wp:positionV>
            <wp:extent cx="3238500" cy="1619250"/>
            <wp:effectExtent l="0" t="0" r="0" b="0"/>
            <wp:wrapSquare wrapText="bothSides"/>
            <wp:docPr id="7" name="Рисунок 19" descr="http://www.prehistoryforkids.archeologia.ru/3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9" descr="http://www.prehistoryforkids.archeologia.ru/31/76.gif"/>
                    <pic:cNvPicPr>
                      <a:picLocks noChangeAspect="1" noChangeArrowheads="1"/>
                    </pic:cNvPicPr>
                  </pic:nvPicPr>
                  <pic:blipFill>
                    <a:blip r:embed="rId14"/>
                    <a:stretch>
                      <a:fillRect/>
                    </a:stretch>
                  </pic:blipFill>
                  <pic:spPr bwMode="auto">
                    <a:xfrm>
                      <a:off x="0" y="0"/>
                      <a:ext cx="3238500" cy="1619250"/>
                    </a:xfrm>
                    <a:prstGeom prst="rect">
                      <a:avLst/>
                    </a:prstGeom>
                  </pic:spPr>
                </pic:pic>
              </a:graphicData>
            </a:graphic>
          </wp:anchor>
        </w:drawing>
      </w:r>
    </w:p>
    <w:p>
      <w:pPr>
        <w:pStyle w:val="Normal"/>
        <w:spacing w:lineRule="auto" w:line="240" w:before="0" w:after="0"/>
        <w:ind w:firstLine="352"/>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352"/>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352"/>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352"/>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352"/>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352"/>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352"/>
        <w:rPr>
          <w:rFonts w:ascii="Times New Roman" w:hAnsi="Times New Roman" w:cs="Times New Roman"/>
          <w:sz w:val="28"/>
          <w:szCs w:val="28"/>
        </w:rPr>
      </w:pPr>
      <w:r>
        <w:rPr>
          <w:rFonts w:cs="Times New Roman" w:ascii="Times New Roman" w:hAnsi="Times New Roman"/>
          <w:sz w:val="28"/>
          <w:szCs w:val="28"/>
        </w:rPr>
      </w:r>
    </w:p>
    <w:p>
      <w:pPr>
        <w:pStyle w:val="1"/>
        <w:numPr>
          <w:ilvl w:val="0"/>
          <w:numId w:val="1"/>
        </w:numPr>
        <w:spacing w:lineRule="auto" w:line="240" w:before="0" w:after="0"/>
        <w:ind w:left="-357" w:firstLine="709"/>
        <w:contextualSpacing/>
        <w:jc w:val="both"/>
        <w:rPr>
          <w:rFonts w:ascii="Times New Roman" w:hAnsi="Times New Roman"/>
          <w:b/>
          <w:b/>
          <w:sz w:val="28"/>
          <w:szCs w:val="28"/>
          <w:lang w:val="uk-UA"/>
        </w:rPr>
      </w:pPr>
      <w:r>
        <w:rPr>
          <w:rFonts w:ascii="Times New Roman" w:hAnsi="Times New Roman"/>
          <w:b/>
          <w:sz w:val="28"/>
          <w:szCs w:val="28"/>
          <w:lang w:val="uk-UA"/>
        </w:rPr>
        <w:t>Виклад змісту нового матеріалу.</w:t>
      </w:r>
    </w:p>
    <w:p>
      <w:pPr>
        <w:sectPr>
          <w:type w:val="continuous"/>
          <w:pgSz w:w="11906" w:h="16838"/>
          <w:pgMar w:left="851" w:right="851" w:gutter="0" w:header="0" w:top="567" w:footer="0" w:bottom="567"/>
          <w:formProt w:val="false"/>
          <w:textDirection w:val="lrTb"/>
          <w:docGrid w:type="default" w:linePitch="600" w:charSpace="36864"/>
        </w:sectPr>
      </w:pPr>
    </w:p>
    <w:p>
      <w:pPr>
        <w:pStyle w:val="1"/>
        <w:spacing w:lineRule="auto" w:line="240" w:before="0" w:after="0"/>
        <w:ind w:left="0" w:firstLine="352"/>
        <w:contextualSpacing/>
        <w:jc w:val="both"/>
        <w:rPr>
          <w:rFonts w:ascii="Times New Roman" w:hAnsi="Times New Roman"/>
          <w:b/>
          <w:b/>
          <w:sz w:val="28"/>
          <w:szCs w:val="28"/>
          <w:lang w:val="uk-UA"/>
        </w:rPr>
      </w:pPr>
      <w:r>
        <w:rPr>
          <w:rFonts w:ascii="Times New Roman" w:hAnsi="Times New Roman"/>
          <w:b/>
          <w:sz w:val="28"/>
          <w:szCs w:val="28"/>
          <w:lang w:val="uk-UA"/>
        </w:rPr>
        <w:t>Робота з плакатом  «Дикорослі і культурні рослини».</w:t>
      </w:r>
    </w:p>
    <w:p>
      <w:pPr>
        <w:pStyle w:val="1"/>
        <w:spacing w:lineRule="auto" w:line="240" w:before="0" w:after="0"/>
        <w:ind w:left="0" w:firstLine="360"/>
        <w:contextualSpacing/>
        <w:jc w:val="both"/>
        <w:rPr>
          <w:rFonts w:ascii="Times New Roman" w:hAnsi="Times New Roman"/>
          <w:sz w:val="28"/>
          <w:szCs w:val="28"/>
          <w:lang w:val="uk-UA"/>
        </w:rPr>
      </w:pPr>
      <w:r>
        <w:rPr>
          <w:rFonts w:ascii="Times New Roman" w:hAnsi="Times New Roman"/>
          <w:sz w:val="28"/>
          <w:szCs w:val="28"/>
          <w:lang w:val="uk-UA"/>
        </w:rPr>
        <w:t>Культурні рослини вирощують на полях, у садах, городах:</w:t>
      </w:r>
    </w:p>
    <w:p>
      <w:pPr>
        <w:pStyle w:val="1"/>
        <w:numPr>
          <w:ilvl w:val="0"/>
          <w:numId w:val="2"/>
        </w:numPr>
        <w:spacing w:lineRule="auto" w:line="240" w:before="0" w:after="0"/>
        <w:contextualSpacing/>
        <w:jc w:val="both"/>
        <w:rPr>
          <w:rFonts w:ascii="Times New Roman" w:hAnsi="Times New Roman"/>
          <w:sz w:val="28"/>
          <w:szCs w:val="28"/>
          <w:lang w:val="uk-UA"/>
        </w:rPr>
      </w:pPr>
      <w:r>
        <w:rPr>
          <w:rFonts w:ascii="Times New Roman" w:hAnsi="Times New Roman"/>
          <w:sz w:val="28"/>
          <w:szCs w:val="28"/>
          <w:lang w:val="uk-UA"/>
        </w:rPr>
        <w:t>польові (пшениця, жито, ячмінь);</w:t>
      </w:r>
    </w:p>
    <w:p>
      <w:pPr>
        <w:pStyle w:val="1"/>
        <w:numPr>
          <w:ilvl w:val="0"/>
          <w:numId w:val="2"/>
        </w:numPr>
        <w:spacing w:lineRule="auto" w:line="240" w:before="0" w:after="0"/>
        <w:contextualSpacing/>
        <w:jc w:val="both"/>
        <w:rPr>
          <w:rFonts w:ascii="Times New Roman" w:hAnsi="Times New Roman"/>
          <w:sz w:val="28"/>
          <w:szCs w:val="28"/>
          <w:lang w:val="uk-UA"/>
        </w:rPr>
      </w:pPr>
      <w:r>
        <w:rPr>
          <w:rFonts w:ascii="Times New Roman" w:hAnsi="Times New Roman"/>
          <w:sz w:val="28"/>
          <w:szCs w:val="28"/>
          <w:lang w:val="uk-UA"/>
        </w:rPr>
        <w:t>овочеві (помідор, картопля, цибуля);</w:t>
      </w:r>
    </w:p>
    <w:p>
      <w:pPr>
        <w:pStyle w:val="1"/>
        <w:numPr>
          <w:ilvl w:val="0"/>
          <w:numId w:val="2"/>
        </w:numPr>
        <w:spacing w:lineRule="auto" w:line="240" w:before="0" w:after="0"/>
        <w:contextualSpacing/>
        <w:jc w:val="both"/>
        <w:rPr>
          <w:rFonts w:ascii="Times New Roman" w:hAnsi="Times New Roman"/>
          <w:sz w:val="28"/>
          <w:szCs w:val="28"/>
          <w:lang w:val="uk-UA"/>
        </w:rPr>
      </w:pPr>
      <w:r>
        <w:rPr>
          <w:rFonts w:ascii="Times New Roman" w:hAnsi="Times New Roman"/>
          <w:sz w:val="28"/>
          <w:szCs w:val="28"/>
          <w:lang w:val="uk-UA"/>
        </w:rPr>
        <w:t>фруктово-ягідні (яблуня, груша, слива, смородина);</w:t>
      </w:r>
    </w:p>
    <w:p>
      <w:pPr>
        <w:pStyle w:val="1"/>
        <w:numPr>
          <w:ilvl w:val="0"/>
          <w:numId w:val="2"/>
        </w:numPr>
        <w:spacing w:lineRule="auto" w:line="240" w:before="0" w:after="0"/>
        <w:contextualSpacing/>
        <w:jc w:val="both"/>
        <w:rPr>
          <w:rFonts w:ascii="Times New Roman" w:hAnsi="Times New Roman"/>
          <w:sz w:val="28"/>
          <w:szCs w:val="28"/>
          <w:lang w:val="uk-UA"/>
        </w:rPr>
      </w:pPr>
      <w:r>
        <w:rPr>
          <w:rFonts w:ascii="Times New Roman" w:hAnsi="Times New Roman"/>
          <w:sz w:val="28"/>
          <w:szCs w:val="28"/>
          <w:lang w:val="uk-UA"/>
        </w:rPr>
        <w:t>квітково-декоративні (гвоздика, троянда, гладіолус).</w:t>
      </w:r>
    </w:p>
    <w:p>
      <w:pPr>
        <w:pStyle w:val="1"/>
        <w:spacing w:lineRule="auto" w:line="240" w:before="0" w:after="0"/>
        <w:ind w:left="0" w:firstLine="426"/>
        <w:contextualSpacing/>
        <w:jc w:val="both"/>
        <w:rPr>
          <w:rFonts w:ascii="Times New Roman" w:hAnsi="Times New Roman"/>
          <w:sz w:val="28"/>
          <w:szCs w:val="28"/>
          <w:lang w:val="uk-UA"/>
        </w:rPr>
      </w:pPr>
      <w:r>
        <w:rPr>
          <w:rFonts w:ascii="Times New Roman" w:hAnsi="Times New Roman"/>
          <w:sz w:val="28"/>
          <w:szCs w:val="28"/>
          <w:lang w:val="uk-UA"/>
        </w:rPr>
        <w:t>Дикорослі рослини ніхто не саджав і не доглядав за ними (дика груша, дика яблуня, суниці, щавель, пирій)</w:t>
      </w:r>
    </w:p>
    <w:p>
      <w:pPr>
        <w:pStyle w:val="1"/>
        <w:numPr>
          <w:ilvl w:val="0"/>
          <w:numId w:val="1"/>
        </w:numPr>
        <w:spacing w:lineRule="auto" w:line="240" w:before="0" w:after="0"/>
        <w:contextualSpacing/>
        <w:jc w:val="both"/>
        <w:rPr>
          <w:rFonts w:ascii="Times New Roman" w:hAnsi="Times New Roman"/>
          <w:b/>
          <w:b/>
          <w:sz w:val="28"/>
          <w:szCs w:val="28"/>
          <w:lang w:val="uk-UA"/>
        </w:rPr>
      </w:pPr>
      <w:r>
        <w:rPr>
          <w:rFonts w:ascii="Times New Roman" w:hAnsi="Times New Roman"/>
          <w:b/>
          <w:sz w:val="28"/>
          <w:szCs w:val="28"/>
          <w:lang w:val="uk-UA"/>
        </w:rPr>
        <w:t>Порівняйте яблуньку садову та дику.</w:t>
      </w:r>
    </w:p>
    <w:p>
      <w:pPr>
        <w:pStyle w:val="1"/>
        <w:spacing w:lineRule="auto" w:line="240" w:before="0" w:after="0"/>
        <w:ind w:left="0" w:firstLine="426"/>
        <w:contextualSpacing/>
        <w:rPr>
          <w:rFonts w:ascii="Times New Roman" w:hAnsi="Times New Roman"/>
          <w:b/>
          <w:b/>
          <w:sz w:val="28"/>
          <w:szCs w:val="28"/>
          <w:lang w:val="uk-UA"/>
        </w:rPr>
      </w:pPr>
      <w:r>
        <w:rPr/>
        <w:drawing>
          <wp:inline distT="0" distB="0" distL="0" distR="0">
            <wp:extent cx="1800225" cy="1259840"/>
            <wp:effectExtent l="0" t="0" r="0" b="0"/>
            <wp:docPr id="8" name="Рисунок 22" descr="apple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2" descr="appletree"/>
                    <pic:cNvPicPr>
                      <a:picLocks noChangeAspect="1" noChangeArrowheads="1"/>
                    </pic:cNvPicPr>
                  </pic:nvPicPr>
                  <pic:blipFill>
                    <a:blip r:embed="rId15"/>
                    <a:stretch>
                      <a:fillRect/>
                    </a:stretch>
                  </pic:blipFill>
                  <pic:spPr bwMode="auto">
                    <a:xfrm>
                      <a:off x="0" y="0"/>
                      <a:ext cx="1800225" cy="1259840"/>
                    </a:xfrm>
                    <a:prstGeom prst="rect">
                      <a:avLst/>
                    </a:prstGeom>
                  </pic:spPr>
                </pic:pic>
              </a:graphicData>
            </a:graphic>
          </wp:inline>
        </w:drawing>
        <w:drawing>
          <wp:anchor behindDoc="0" distT="0" distB="0" distL="114300" distR="0" simplePos="0" locked="0" layoutInCell="0" allowOverlap="1" relativeHeight="25">
            <wp:simplePos x="0" y="0"/>
            <wp:positionH relativeFrom="column">
              <wp:posOffset>1325245</wp:posOffset>
            </wp:positionH>
            <wp:positionV relativeFrom="paragraph">
              <wp:posOffset>11430</wp:posOffset>
            </wp:positionV>
            <wp:extent cx="1799590" cy="1236980"/>
            <wp:effectExtent l="0" t="0" r="0" b="0"/>
            <wp:wrapSquare wrapText="bothSides"/>
            <wp:docPr id="9" name="theImage" descr="Фотография Дика яблуня / Олександр Пасічник / photographer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Image" descr="Фотография Дика яблуня / Олександр Пасічник / photographers.ua"/>
                    <pic:cNvPicPr>
                      <a:picLocks noChangeAspect="1" noChangeArrowheads="1"/>
                    </pic:cNvPicPr>
                  </pic:nvPicPr>
                  <pic:blipFill>
                    <a:blip r:embed="rId16"/>
                    <a:stretch>
                      <a:fillRect/>
                    </a:stretch>
                  </pic:blipFill>
                  <pic:spPr bwMode="auto">
                    <a:xfrm>
                      <a:off x="0" y="0"/>
                      <a:ext cx="1799590" cy="1236980"/>
                    </a:xfrm>
                    <a:prstGeom prst="rect">
                      <a:avLst/>
                    </a:prstGeom>
                  </pic:spPr>
                </pic:pic>
              </a:graphicData>
            </a:graphic>
          </wp:anchor>
        </w:drawing>
      </w:r>
    </w:p>
    <w:p>
      <w:pPr>
        <w:pStyle w:val="1"/>
        <w:spacing w:lineRule="auto" w:line="240" w:before="0" w:after="0"/>
        <w:ind w:left="0" w:firstLine="426"/>
        <w:contextualSpacing/>
        <w:jc w:val="both"/>
        <w:rPr>
          <w:rFonts w:ascii="Times New Roman" w:hAnsi="Times New Roman"/>
          <w:b/>
          <w:b/>
          <w:sz w:val="28"/>
          <w:szCs w:val="28"/>
          <w:lang w:val="uk-UA"/>
        </w:rPr>
      </w:pPr>
      <w:r>
        <w:rPr/>
      </w:r>
    </w:p>
    <w:p>
      <w:pPr>
        <w:pStyle w:val="1"/>
        <w:spacing w:lineRule="auto" w:line="240" w:before="0" w:after="0"/>
        <w:ind w:left="0" w:firstLine="426"/>
        <w:contextualSpacing/>
        <w:jc w:val="both"/>
        <w:rPr>
          <w:rFonts w:ascii="Times New Roman" w:hAnsi="Times New Roman"/>
          <w:b/>
          <w:b/>
          <w:sz w:val="28"/>
          <w:szCs w:val="28"/>
          <w:lang w:val="uk-UA"/>
        </w:rPr>
      </w:pPr>
      <w:r>
        <w:rPr/>
      </w:r>
    </w:p>
    <w:p>
      <w:pPr>
        <w:pStyle w:val="1"/>
        <w:spacing w:lineRule="auto" w:line="240" w:before="0" w:after="0"/>
        <w:ind w:left="0" w:firstLine="426"/>
        <w:contextualSpacing/>
        <w:jc w:val="both"/>
        <w:rPr>
          <w:rFonts w:ascii="Times New Roman" w:hAnsi="Times New Roman"/>
          <w:b/>
          <w:b/>
          <w:sz w:val="28"/>
          <w:szCs w:val="28"/>
          <w:lang w:val="uk-UA"/>
        </w:rPr>
      </w:pPr>
      <w:r>
        <w:rPr/>
      </w:r>
    </w:p>
    <w:p>
      <w:pPr>
        <w:pStyle w:val="1"/>
        <w:spacing w:lineRule="auto" w:line="240" w:before="0" w:after="0"/>
        <w:ind w:left="0" w:firstLine="426"/>
        <w:contextualSpacing/>
        <w:jc w:val="both"/>
        <w:rPr>
          <w:rFonts w:ascii="Times New Roman" w:hAnsi="Times New Roman"/>
          <w:b/>
          <w:b/>
          <w:sz w:val="28"/>
          <w:szCs w:val="28"/>
          <w:lang w:val="uk-UA"/>
        </w:rPr>
      </w:pPr>
      <w:r>
        <w:rPr/>
      </w:r>
    </w:p>
    <w:p>
      <w:pPr>
        <w:pStyle w:val="1"/>
        <w:spacing w:lineRule="auto" w:line="240" w:before="0" w:after="0"/>
        <w:ind w:left="0" w:firstLine="426"/>
        <w:contextualSpacing/>
        <w:jc w:val="both"/>
        <w:rPr>
          <w:rFonts w:ascii="Times New Roman" w:hAnsi="Times New Roman"/>
          <w:b/>
          <w:b/>
          <w:sz w:val="28"/>
          <w:szCs w:val="28"/>
          <w:lang w:val="uk-UA"/>
        </w:rPr>
      </w:pPr>
      <w:r>
        <w:rPr/>
      </w:r>
    </w:p>
    <w:p>
      <w:pPr>
        <w:pStyle w:val="1"/>
        <w:spacing w:lineRule="auto" w:line="240" w:before="0" w:after="0"/>
        <w:ind w:left="0" w:firstLine="426"/>
        <w:contextualSpacing/>
        <w:jc w:val="both"/>
        <w:rPr>
          <w:rFonts w:ascii="Times New Roman" w:hAnsi="Times New Roman"/>
          <w:b/>
          <w:b/>
          <w:sz w:val="28"/>
          <w:szCs w:val="28"/>
          <w:lang w:val="uk-UA"/>
        </w:rPr>
      </w:pPr>
      <w:r>
        <w:rPr/>
      </w:r>
    </w:p>
    <w:p>
      <w:pPr>
        <w:pStyle w:val="1"/>
        <w:spacing w:lineRule="auto" w:line="240" w:before="0" w:after="0"/>
        <w:ind w:left="0" w:firstLine="426"/>
        <w:contextualSpacing/>
        <w:jc w:val="both"/>
        <w:rPr>
          <w:rFonts w:ascii="Times New Roman" w:hAnsi="Times New Roman"/>
          <w:b/>
          <w:b/>
          <w:sz w:val="28"/>
          <w:szCs w:val="28"/>
          <w:lang w:val="uk-UA"/>
        </w:rPr>
      </w:pPr>
      <w:r>
        <w:rPr/>
      </w:r>
    </w:p>
    <w:p>
      <w:pPr>
        <w:pStyle w:val="1"/>
        <w:spacing w:lineRule="auto" w:line="240" w:before="0" w:after="0"/>
        <w:ind w:left="0" w:firstLine="426"/>
        <w:contextualSpacing/>
        <w:jc w:val="both"/>
        <w:rPr>
          <w:rFonts w:ascii="Times New Roman" w:hAnsi="Times New Roman"/>
          <w:b/>
          <w:b/>
          <w:sz w:val="28"/>
          <w:szCs w:val="28"/>
          <w:lang w:val="uk-UA"/>
        </w:rPr>
      </w:pPr>
      <w:r>
        <w:rPr/>
      </w:r>
    </w:p>
    <w:p>
      <w:pPr>
        <w:pStyle w:val="1"/>
        <w:spacing w:lineRule="auto" w:line="240" w:before="0" w:after="0"/>
        <w:ind w:left="0" w:firstLine="426"/>
        <w:contextualSpacing/>
        <w:jc w:val="both"/>
        <w:rPr>
          <w:rFonts w:ascii="Times New Roman" w:hAnsi="Times New Roman"/>
          <w:b/>
          <w:b/>
          <w:sz w:val="28"/>
          <w:szCs w:val="28"/>
          <w:lang w:val="uk-UA"/>
        </w:rPr>
      </w:pPr>
      <w:r>
        <w:rPr/>
      </w:r>
    </w:p>
    <w:p>
      <w:pPr>
        <w:pStyle w:val="1"/>
        <w:spacing w:lineRule="auto" w:line="240" w:before="0" w:after="0"/>
        <w:ind w:left="0" w:firstLine="426"/>
        <w:contextualSpacing/>
        <w:jc w:val="both"/>
        <w:rPr>
          <w:rFonts w:ascii="Times New Roman" w:hAnsi="Times New Roman"/>
          <w:b/>
          <w:b/>
          <w:sz w:val="28"/>
          <w:szCs w:val="28"/>
          <w:lang w:val="uk-UA"/>
        </w:rPr>
      </w:pPr>
      <w:r>
        <w:rPr/>
      </w:r>
    </w:p>
    <w:p>
      <w:pPr>
        <w:pStyle w:val="1"/>
        <w:spacing w:lineRule="auto" w:line="240" w:before="0" w:after="0"/>
        <w:ind w:left="0" w:firstLine="426"/>
        <w:contextualSpacing/>
        <w:jc w:val="both"/>
        <w:rPr>
          <w:rFonts w:ascii="Times New Roman" w:hAnsi="Times New Roman"/>
          <w:b/>
          <w:b/>
          <w:sz w:val="28"/>
          <w:szCs w:val="28"/>
          <w:lang w:val="uk-UA"/>
        </w:rPr>
      </w:pPr>
      <w:r>
        <w:rPr/>
      </w:r>
    </w:p>
    <w:p>
      <w:pPr>
        <w:pStyle w:val="1"/>
        <w:spacing w:lineRule="auto" w:line="240" w:before="0" w:after="0"/>
        <w:ind w:left="0" w:firstLine="426"/>
        <w:contextualSpacing/>
        <w:jc w:val="both"/>
        <w:rPr>
          <w:rFonts w:ascii="Times New Roman" w:hAnsi="Times New Roman"/>
          <w:b/>
          <w:b/>
          <w:sz w:val="28"/>
          <w:szCs w:val="28"/>
          <w:lang w:val="uk-UA"/>
        </w:rPr>
      </w:pPr>
      <w:r>
        <w:rPr/>
      </w:r>
    </w:p>
    <w:p>
      <w:pPr>
        <w:pStyle w:val="1"/>
        <w:spacing w:lineRule="auto" w:line="240" w:before="0" w:after="0"/>
        <w:ind w:left="0" w:firstLine="426"/>
        <w:contextualSpacing/>
        <w:jc w:val="both"/>
        <w:rPr>
          <w:rFonts w:ascii="Times New Roman" w:hAnsi="Times New Roman"/>
          <w:b/>
          <w:b/>
          <w:sz w:val="28"/>
          <w:szCs w:val="28"/>
          <w:lang w:val="uk-UA"/>
        </w:rPr>
      </w:pPr>
      <w:r>
        <w:rPr>
          <w:rFonts w:ascii="Times New Roman" w:hAnsi="Times New Roman"/>
          <w:b/>
          <w:sz w:val="28"/>
          <w:szCs w:val="28"/>
          <w:lang w:val="uk-UA"/>
        </w:rPr>
        <w:t>І</w:t>
      </w:r>
      <w:r>
        <w:rPr>
          <w:rFonts w:ascii="Times New Roman" w:hAnsi="Times New Roman"/>
          <w:b/>
          <w:sz w:val="28"/>
          <w:szCs w:val="28"/>
          <w:lang w:val="en-US"/>
        </w:rPr>
        <w:t>V</w:t>
      </w:r>
      <w:r>
        <w:rPr>
          <w:rFonts w:ascii="Times New Roman" w:hAnsi="Times New Roman"/>
          <w:b/>
          <w:sz w:val="28"/>
          <w:szCs w:val="28"/>
          <w:lang w:val="uk-UA"/>
        </w:rPr>
        <w:t>. Засвоєння нового матеріалу.</w:t>
      </w:r>
    </w:p>
    <w:p>
      <w:pPr>
        <w:pStyle w:val="1"/>
        <w:numPr>
          <w:ilvl w:val="0"/>
          <w:numId w:val="6"/>
        </w:numPr>
        <w:spacing w:lineRule="auto" w:line="240" w:before="0" w:after="0"/>
        <w:contextualSpacing/>
        <w:jc w:val="both"/>
        <w:rPr>
          <w:rFonts w:ascii="Times New Roman" w:hAnsi="Times New Roman"/>
          <w:b/>
          <w:b/>
          <w:sz w:val="28"/>
          <w:szCs w:val="28"/>
          <w:lang w:val="uk-UA"/>
        </w:rPr>
      </w:pPr>
      <w:r>
        <w:rPr>
          <w:rFonts w:ascii="Times New Roman" w:hAnsi="Times New Roman"/>
          <w:b/>
          <w:sz w:val="28"/>
          <w:szCs w:val="28"/>
          <w:lang w:val="uk-UA"/>
        </w:rPr>
        <w:t>Гра «Посади культурну рослину».</w:t>
      </w:r>
    </w:p>
    <w:p>
      <w:pPr>
        <w:sectPr>
          <w:type w:val="continuous"/>
          <w:pgSz w:w="11906" w:h="16838"/>
          <w:pgMar w:left="851" w:right="851" w:gutter="0" w:header="0" w:top="567" w:footer="0" w:bottom="567"/>
          <w:formProt w:val="false"/>
          <w:textDirection w:val="lrTb"/>
          <w:docGrid w:type="default" w:linePitch="600" w:charSpace="36864"/>
        </w:sectPr>
      </w:pPr>
    </w:p>
    <w:tbl>
      <w:tblPr>
        <w:tblStyle w:val="a5"/>
        <w:tblW w:w="9853" w:type="dxa"/>
        <w:jc w:val="left"/>
        <w:tblInd w:w="0" w:type="dxa"/>
        <w:tblLayout w:type="fixed"/>
        <w:tblCellMar>
          <w:top w:w="0" w:type="dxa"/>
          <w:left w:w="108" w:type="dxa"/>
          <w:bottom w:w="0" w:type="dxa"/>
          <w:right w:w="108" w:type="dxa"/>
        </w:tblCellMar>
        <w:tblLook w:val="04a0"/>
      </w:tblPr>
      <w:tblGrid>
        <w:gridCol w:w="2558"/>
        <w:gridCol w:w="2486"/>
        <w:gridCol w:w="1833"/>
        <w:gridCol w:w="2975"/>
      </w:tblGrid>
      <w:tr>
        <w:trPr>
          <w:trHeight w:val="170" w:hRule="atLeast"/>
        </w:trPr>
        <w:tc>
          <w:tcPr>
            <w:tcW w:w="2558" w:type="dxa"/>
            <w:tcBorders/>
          </w:tcPr>
          <w:p>
            <w:pPr>
              <w:pStyle w:val="1"/>
              <w:widowControl/>
              <w:spacing w:lineRule="auto" w:line="240" w:before="0" w:after="0"/>
              <w:ind w:left="0" w:hanging="0"/>
              <w:contextualSpacing/>
              <w:jc w:val="center"/>
              <w:rPr>
                <w:rFonts w:ascii="Times New Roman" w:hAnsi="Times New Roman"/>
                <w:b/>
                <w:b/>
                <w:sz w:val="28"/>
                <w:szCs w:val="28"/>
                <w:lang w:val="uk-UA"/>
              </w:rPr>
            </w:pPr>
            <w:r>
              <w:rPr>
                <w:rFonts w:ascii="Times New Roman" w:hAnsi="Times New Roman"/>
                <w:b/>
                <w:kern w:val="0"/>
                <w:sz w:val="28"/>
                <w:szCs w:val="28"/>
                <w:lang w:val="uk-UA" w:eastAsia="en-US" w:bidi="ar-SA"/>
              </w:rPr>
              <w:t>Поле</w:t>
            </w:r>
          </w:p>
        </w:tc>
        <w:tc>
          <w:tcPr>
            <w:tcW w:w="2486" w:type="dxa"/>
            <w:tcBorders/>
          </w:tcPr>
          <w:p>
            <w:pPr>
              <w:pStyle w:val="1"/>
              <w:widowControl/>
              <w:spacing w:lineRule="auto" w:line="240" w:before="0" w:after="0"/>
              <w:ind w:left="0" w:hanging="0"/>
              <w:contextualSpacing/>
              <w:jc w:val="center"/>
              <w:rPr>
                <w:rFonts w:ascii="Times New Roman" w:hAnsi="Times New Roman"/>
                <w:b/>
                <w:b/>
                <w:sz w:val="28"/>
                <w:szCs w:val="28"/>
                <w:lang w:val="uk-UA"/>
              </w:rPr>
            </w:pPr>
            <w:r>
              <w:rPr>
                <w:rFonts w:ascii="Times New Roman" w:hAnsi="Times New Roman"/>
                <w:b/>
                <w:kern w:val="0"/>
                <w:sz w:val="28"/>
                <w:szCs w:val="28"/>
                <w:lang w:val="uk-UA" w:eastAsia="en-US" w:bidi="ar-SA"/>
              </w:rPr>
              <w:t>Город</w:t>
            </w:r>
          </w:p>
        </w:tc>
        <w:tc>
          <w:tcPr>
            <w:tcW w:w="1833" w:type="dxa"/>
            <w:tcBorders/>
          </w:tcPr>
          <w:p>
            <w:pPr>
              <w:pStyle w:val="1"/>
              <w:widowControl/>
              <w:spacing w:lineRule="auto" w:line="240" w:before="0" w:after="0"/>
              <w:ind w:left="0" w:hanging="0"/>
              <w:contextualSpacing/>
              <w:jc w:val="center"/>
              <w:rPr>
                <w:rFonts w:ascii="Times New Roman" w:hAnsi="Times New Roman"/>
                <w:b/>
                <w:b/>
                <w:sz w:val="28"/>
                <w:szCs w:val="28"/>
                <w:lang w:val="uk-UA"/>
              </w:rPr>
            </w:pPr>
            <w:r>
              <w:rPr>
                <w:rFonts w:ascii="Times New Roman" w:hAnsi="Times New Roman"/>
                <w:b/>
                <w:kern w:val="0"/>
                <w:sz w:val="28"/>
                <w:szCs w:val="28"/>
                <w:lang w:val="uk-UA" w:eastAsia="en-US" w:bidi="ar-SA"/>
              </w:rPr>
              <w:t>Сад</w:t>
            </w:r>
          </w:p>
        </w:tc>
        <w:tc>
          <w:tcPr>
            <w:tcW w:w="2975" w:type="dxa"/>
            <w:tcBorders/>
          </w:tcPr>
          <w:p>
            <w:pPr>
              <w:pStyle w:val="1"/>
              <w:widowControl/>
              <w:spacing w:lineRule="auto" w:line="240" w:before="0" w:after="0"/>
              <w:ind w:left="0" w:hanging="0"/>
              <w:contextualSpacing/>
              <w:jc w:val="center"/>
              <w:rPr>
                <w:rFonts w:ascii="Times New Roman" w:hAnsi="Times New Roman"/>
                <w:b/>
                <w:b/>
                <w:sz w:val="28"/>
                <w:szCs w:val="28"/>
                <w:lang w:val="uk-UA"/>
              </w:rPr>
            </w:pPr>
            <w:r>
              <w:rPr>
                <w:rFonts w:ascii="Times New Roman" w:hAnsi="Times New Roman"/>
                <w:b/>
                <w:kern w:val="0"/>
                <w:sz w:val="28"/>
                <w:szCs w:val="28"/>
                <w:lang w:val="uk-UA" w:eastAsia="en-US" w:bidi="ar-SA"/>
              </w:rPr>
              <w:t>Клумба</w:t>
            </w:r>
          </w:p>
        </w:tc>
      </w:tr>
      <w:tr>
        <w:trPr>
          <w:trHeight w:val="1052" w:hRule="atLeast"/>
        </w:trPr>
        <w:tc>
          <w:tcPr>
            <w:tcW w:w="2558" w:type="dxa"/>
            <w:tcBorders/>
          </w:tcPr>
          <w:p>
            <w:pPr>
              <w:pStyle w:val="1"/>
              <w:widowControl/>
              <w:spacing w:lineRule="auto" w:line="240" w:before="0" w:after="0"/>
              <w:ind w:left="0" w:hanging="0"/>
              <w:contextualSpacing/>
              <w:jc w:val="center"/>
              <w:rPr>
                <w:rFonts w:ascii="Times New Roman" w:hAnsi="Times New Roman"/>
                <w:b/>
                <w:b/>
                <w:sz w:val="28"/>
                <w:szCs w:val="28"/>
                <w:lang w:val="uk-UA"/>
              </w:rPr>
            </w:pPr>
            <w:r>
              <w:rPr>
                <w:kern w:val="0"/>
                <w:sz w:val="22"/>
                <w:szCs w:val="22"/>
                <w:lang w:eastAsia="en-US" w:bidi="ar-SA"/>
              </w:rPr>
              <w:drawing>
                <wp:inline distT="0" distB="0" distL="0" distR="0">
                  <wp:extent cx="1428750" cy="899795"/>
                  <wp:effectExtent l="0" t="0" r="0" b="0"/>
                  <wp:docPr id="10"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 descr=""/>
                          <pic:cNvPicPr>
                            <a:picLocks noChangeAspect="1" noChangeArrowheads="1"/>
                          </pic:cNvPicPr>
                        </pic:nvPicPr>
                        <pic:blipFill>
                          <a:blip r:embed="rId17"/>
                          <a:srcRect l="0" t="33253" r="0" b="0"/>
                          <a:stretch>
                            <a:fillRect/>
                          </a:stretch>
                        </pic:blipFill>
                        <pic:spPr bwMode="auto">
                          <a:xfrm>
                            <a:off x="0" y="0"/>
                            <a:ext cx="1428750" cy="899795"/>
                          </a:xfrm>
                          <a:prstGeom prst="rect">
                            <a:avLst/>
                          </a:prstGeom>
                        </pic:spPr>
                      </pic:pic>
                    </a:graphicData>
                  </a:graphic>
                </wp:inline>
              </w:drawing>
            </w:r>
          </w:p>
          <w:p>
            <w:pPr>
              <w:pStyle w:val="1"/>
              <w:widowControl/>
              <w:spacing w:lineRule="auto" w:line="240" w:before="0" w:after="0"/>
              <w:ind w:left="0" w:hanging="0"/>
              <w:contextualSpacing/>
              <w:jc w:val="left"/>
              <w:rPr>
                <w:rFonts w:ascii="Times New Roman" w:hAnsi="Times New Roman"/>
                <w:b/>
                <w:b/>
                <w:sz w:val="28"/>
                <w:szCs w:val="28"/>
                <w:lang w:val="uk-UA"/>
              </w:rPr>
            </w:pPr>
            <w:r>
              <w:rPr>
                <w:rFonts w:ascii="Times New Roman" w:hAnsi="Times New Roman"/>
                <w:b/>
                <w:kern w:val="0"/>
                <w:sz w:val="22"/>
                <w:szCs w:val="22"/>
                <w:lang w:val="uk-UA" w:eastAsia="en-US" w:bidi="ar-SA"/>
              </w:rPr>
            </w:r>
          </w:p>
        </w:tc>
        <w:tc>
          <w:tcPr>
            <w:tcW w:w="2486" w:type="dxa"/>
            <w:tcBorders/>
          </w:tcPr>
          <w:p>
            <w:pPr>
              <w:pStyle w:val="1"/>
              <w:widowControl/>
              <w:spacing w:lineRule="auto" w:line="240" w:before="0" w:after="0"/>
              <w:ind w:left="0" w:hanging="0"/>
              <w:contextualSpacing/>
              <w:jc w:val="center"/>
              <w:rPr>
                <w:rFonts w:ascii="Times New Roman" w:hAnsi="Times New Roman"/>
                <w:b/>
                <w:b/>
                <w:sz w:val="28"/>
                <w:szCs w:val="28"/>
                <w:lang w:val="uk-UA"/>
              </w:rPr>
            </w:pPr>
            <w:r>
              <w:rPr>
                <w:kern w:val="0"/>
                <w:sz w:val="22"/>
                <w:szCs w:val="22"/>
                <w:lang w:eastAsia="en-US" w:bidi="ar-SA"/>
              </w:rPr>
              <w:drawing>
                <wp:inline distT="0" distB="0" distL="0" distR="0">
                  <wp:extent cx="1384300" cy="899795"/>
                  <wp:effectExtent l="0" t="0" r="0" b="0"/>
                  <wp:docPr id="11" name="Рисунок 6" descr="D:\Pictures\овочі фрукти гриби їжа\фрукты овощи ягоды\овощи\огуре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descr="D:\Pictures\овочі фрукти гриби їжа\фрукты овощи ягоды\овощи\огурец.png"/>
                          <pic:cNvPicPr>
                            <a:picLocks noChangeAspect="1" noChangeArrowheads="1"/>
                          </pic:cNvPicPr>
                        </pic:nvPicPr>
                        <pic:blipFill>
                          <a:blip r:embed="rId18"/>
                          <a:stretch>
                            <a:fillRect/>
                          </a:stretch>
                        </pic:blipFill>
                        <pic:spPr bwMode="auto">
                          <a:xfrm>
                            <a:off x="0" y="0"/>
                            <a:ext cx="1384300" cy="899795"/>
                          </a:xfrm>
                          <a:prstGeom prst="rect">
                            <a:avLst/>
                          </a:prstGeom>
                        </pic:spPr>
                      </pic:pic>
                    </a:graphicData>
                  </a:graphic>
                </wp:inline>
              </w:drawing>
            </w:r>
          </w:p>
        </w:tc>
        <w:tc>
          <w:tcPr>
            <w:tcW w:w="1833" w:type="dxa"/>
            <w:tcBorders/>
          </w:tcPr>
          <w:p>
            <w:pPr>
              <w:pStyle w:val="1"/>
              <w:widowControl/>
              <w:spacing w:lineRule="auto" w:line="240" w:before="0" w:after="0"/>
              <w:ind w:left="0" w:hanging="0"/>
              <w:contextualSpacing/>
              <w:jc w:val="center"/>
              <w:rPr>
                <w:rFonts w:ascii="Times New Roman" w:hAnsi="Times New Roman"/>
                <w:b/>
                <w:b/>
                <w:sz w:val="28"/>
                <w:szCs w:val="28"/>
                <w:lang w:val="uk-UA"/>
              </w:rPr>
            </w:pPr>
            <w:r>
              <w:rPr>
                <w:kern w:val="0"/>
                <w:sz w:val="22"/>
                <w:szCs w:val="22"/>
                <w:lang w:eastAsia="en-US" w:bidi="ar-SA"/>
              </w:rPr>
              <w:drawing>
                <wp:inline distT="0" distB="0" distL="0" distR="0">
                  <wp:extent cx="881380" cy="899795"/>
                  <wp:effectExtent l="0" t="0" r="0" b="0"/>
                  <wp:docPr id="12" name="Зображення2" descr="D:\Pictures\овочі фрукти гриби їжа\фрукты овощи ягоды\ягоды\смород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Зображення2" descr="D:\Pictures\овочі фрукти гриби їжа\фрукты овощи ягоды\ягоды\смородина.png"/>
                          <pic:cNvPicPr>
                            <a:picLocks noChangeAspect="1" noChangeArrowheads="1"/>
                          </pic:cNvPicPr>
                        </pic:nvPicPr>
                        <pic:blipFill>
                          <a:blip r:embed="rId19"/>
                          <a:stretch>
                            <a:fillRect/>
                          </a:stretch>
                        </pic:blipFill>
                        <pic:spPr bwMode="auto">
                          <a:xfrm>
                            <a:off x="0" y="0"/>
                            <a:ext cx="881380" cy="899795"/>
                          </a:xfrm>
                          <a:prstGeom prst="rect">
                            <a:avLst/>
                          </a:prstGeom>
                        </pic:spPr>
                      </pic:pic>
                    </a:graphicData>
                  </a:graphic>
                </wp:inline>
              </w:drawing>
            </w:r>
          </w:p>
        </w:tc>
        <w:tc>
          <w:tcPr>
            <w:tcW w:w="2975" w:type="dxa"/>
            <w:tcBorders/>
          </w:tcPr>
          <w:p>
            <w:pPr>
              <w:pStyle w:val="1"/>
              <w:widowControl/>
              <w:spacing w:lineRule="auto" w:line="240" w:before="0" w:after="0"/>
              <w:ind w:left="0" w:hanging="0"/>
              <w:contextualSpacing/>
              <w:jc w:val="center"/>
              <w:rPr>
                <w:rFonts w:ascii="Times New Roman" w:hAnsi="Times New Roman"/>
                <w:b/>
                <w:b/>
                <w:sz w:val="28"/>
                <w:szCs w:val="28"/>
                <w:lang w:val="uk-UA"/>
              </w:rPr>
            </w:pPr>
            <w:r>
              <w:rPr>
                <w:kern w:val="0"/>
                <w:sz w:val="22"/>
                <w:szCs w:val="22"/>
                <w:lang w:eastAsia="en-US" w:bidi="ar-SA"/>
              </w:rPr>
              <w:drawing>
                <wp:inline distT="0" distB="0" distL="0" distR="0">
                  <wp:extent cx="1628775" cy="899795"/>
                  <wp:effectExtent l="0" t="0" r="0" b="0"/>
                  <wp:docPr id="13" name="Рисунок 5" descr="tul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5" descr="tulip 1"/>
                          <pic:cNvPicPr>
                            <a:picLocks noChangeAspect="1" noChangeArrowheads="1"/>
                          </pic:cNvPicPr>
                        </pic:nvPicPr>
                        <pic:blipFill>
                          <a:blip r:embed="rId20"/>
                          <a:stretch>
                            <a:fillRect/>
                          </a:stretch>
                        </pic:blipFill>
                        <pic:spPr bwMode="auto">
                          <a:xfrm>
                            <a:off x="0" y="0"/>
                            <a:ext cx="1628775" cy="899795"/>
                          </a:xfrm>
                          <a:prstGeom prst="rect">
                            <a:avLst/>
                          </a:prstGeom>
                          <a:ln w="57150">
                            <a:solidFill>
                              <a:srgbClr val="FFFF99"/>
                            </a:solidFill>
                          </a:ln>
                        </pic:spPr>
                      </pic:pic>
                    </a:graphicData>
                  </a:graphic>
                </wp:inline>
              </w:drawing>
            </w:r>
          </w:p>
        </w:tc>
      </w:tr>
      <w:tr>
        <w:trPr/>
        <w:tc>
          <w:tcPr>
            <w:tcW w:w="2558" w:type="dxa"/>
            <w:tcBorders/>
          </w:tcPr>
          <w:p>
            <w:pPr>
              <w:pStyle w:val="1"/>
              <w:widowControl/>
              <w:spacing w:lineRule="auto" w:line="240" w:before="0" w:after="0"/>
              <w:ind w:left="0" w:hanging="0"/>
              <w:contextualSpacing/>
              <w:jc w:val="center"/>
              <w:rPr>
                <w:rFonts w:ascii="Times New Roman" w:hAnsi="Times New Roman"/>
                <w:b/>
                <w:b/>
                <w:sz w:val="28"/>
                <w:szCs w:val="28"/>
                <w:lang w:val="uk-UA"/>
              </w:rPr>
            </w:pPr>
            <w:r>
              <w:rPr>
                <w:kern w:val="0"/>
                <w:sz w:val="22"/>
                <w:szCs w:val="22"/>
                <w:lang w:eastAsia="en-US" w:bidi="ar-SA"/>
              </w:rPr>
              <w:drawing>
                <wp:inline distT="0" distB="0" distL="0" distR="0">
                  <wp:extent cx="1440180" cy="895350"/>
                  <wp:effectExtent l="0" t="0" r="0" b="0"/>
                  <wp:docPr id="1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 descr=""/>
                          <pic:cNvPicPr>
                            <a:picLocks noChangeAspect="1" noChangeArrowheads="1"/>
                          </pic:cNvPicPr>
                        </pic:nvPicPr>
                        <pic:blipFill>
                          <a:blip r:embed="rId21"/>
                          <a:stretch>
                            <a:fillRect/>
                          </a:stretch>
                        </pic:blipFill>
                        <pic:spPr bwMode="auto">
                          <a:xfrm>
                            <a:off x="0" y="0"/>
                            <a:ext cx="1440180" cy="895350"/>
                          </a:xfrm>
                          <a:prstGeom prst="rect">
                            <a:avLst/>
                          </a:prstGeom>
                        </pic:spPr>
                      </pic:pic>
                    </a:graphicData>
                  </a:graphic>
                </wp:inline>
              </w:drawing>
            </w:r>
          </w:p>
        </w:tc>
        <w:tc>
          <w:tcPr>
            <w:tcW w:w="2486" w:type="dxa"/>
            <w:tcBorders/>
          </w:tcPr>
          <w:p>
            <w:pPr>
              <w:pStyle w:val="1"/>
              <w:widowControl/>
              <w:spacing w:lineRule="auto" w:line="240" w:before="0" w:after="0"/>
              <w:ind w:left="0" w:hanging="0"/>
              <w:contextualSpacing/>
              <w:jc w:val="center"/>
              <w:rPr>
                <w:rFonts w:ascii="Times New Roman" w:hAnsi="Times New Roman"/>
                <w:b/>
                <w:b/>
                <w:sz w:val="28"/>
                <w:szCs w:val="28"/>
                <w:lang w:val="uk-UA"/>
              </w:rPr>
            </w:pPr>
            <w:r>
              <w:rPr>
                <w:kern w:val="0"/>
                <w:sz w:val="22"/>
                <w:szCs w:val="22"/>
                <w:lang w:eastAsia="en-US" w:bidi="ar-SA"/>
              </w:rPr>
              <w:drawing>
                <wp:inline distT="0" distB="0" distL="0" distR="0">
                  <wp:extent cx="1127760" cy="899795"/>
                  <wp:effectExtent l="0" t="0" r="0" b="0"/>
                  <wp:docPr id="15" name="Рисунок 7" descr="D:\Pictures\овочі фрукти гриби їжа\фрукты овощи ягоды\овощи\ред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7" descr="D:\Pictures\овочі фрукти гриби їжа\фрукты овощи ягоды\овощи\редис.png"/>
                          <pic:cNvPicPr>
                            <a:picLocks noChangeAspect="1" noChangeArrowheads="1"/>
                          </pic:cNvPicPr>
                        </pic:nvPicPr>
                        <pic:blipFill>
                          <a:blip r:embed="rId22"/>
                          <a:stretch>
                            <a:fillRect/>
                          </a:stretch>
                        </pic:blipFill>
                        <pic:spPr bwMode="auto">
                          <a:xfrm>
                            <a:off x="0" y="0"/>
                            <a:ext cx="1127760" cy="899795"/>
                          </a:xfrm>
                          <a:prstGeom prst="rect">
                            <a:avLst/>
                          </a:prstGeom>
                        </pic:spPr>
                      </pic:pic>
                    </a:graphicData>
                  </a:graphic>
                </wp:inline>
              </w:drawing>
            </w:r>
          </w:p>
        </w:tc>
        <w:tc>
          <w:tcPr>
            <w:tcW w:w="1833" w:type="dxa"/>
            <w:tcBorders/>
          </w:tcPr>
          <w:p>
            <w:pPr>
              <w:pStyle w:val="1"/>
              <w:widowControl/>
              <w:spacing w:lineRule="auto" w:line="240" w:before="0" w:after="0"/>
              <w:ind w:left="0" w:hanging="0"/>
              <w:contextualSpacing/>
              <w:jc w:val="center"/>
              <w:rPr>
                <w:rFonts w:ascii="Times New Roman" w:hAnsi="Times New Roman"/>
                <w:b/>
                <w:b/>
                <w:sz w:val="28"/>
                <w:szCs w:val="28"/>
                <w:lang w:val="uk-UA"/>
              </w:rPr>
            </w:pPr>
            <w:r>
              <w:rPr>
                <w:kern w:val="0"/>
                <w:sz w:val="22"/>
                <w:szCs w:val="22"/>
                <w:lang w:eastAsia="en-US" w:bidi="ar-SA"/>
              </w:rPr>
              <w:drawing>
                <wp:inline distT="0" distB="0" distL="0" distR="0">
                  <wp:extent cx="652145" cy="899795"/>
                  <wp:effectExtent l="0" t="0" r="0" b="0"/>
                  <wp:docPr id="16" name="Зображення3" descr="D:\Pictures\овочі фрукти гриби їжа\фрукты овощи ягоды\фрукты\сли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Зображення3" descr="D:\Pictures\овочі фрукти гриби їжа\фрукты овощи ягоды\фрукты\слива.png"/>
                          <pic:cNvPicPr>
                            <a:picLocks noChangeAspect="1" noChangeArrowheads="1"/>
                          </pic:cNvPicPr>
                        </pic:nvPicPr>
                        <pic:blipFill>
                          <a:blip r:embed="rId23"/>
                          <a:stretch>
                            <a:fillRect/>
                          </a:stretch>
                        </pic:blipFill>
                        <pic:spPr bwMode="auto">
                          <a:xfrm>
                            <a:off x="0" y="0"/>
                            <a:ext cx="652145" cy="899795"/>
                          </a:xfrm>
                          <a:prstGeom prst="rect">
                            <a:avLst/>
                          </a:prstGeom>
                        </pic:spPr>
                      </pic:pic>
                    </a:graphicData>
                  </a:graphic>
                </wp:inline>
              </w:drawing>
            </w:r>
          </w:p>
        </w:tc>
        <w:tc>
          <w:tcPr>
            <w:tcW w:w="2975" w:type="dxa"/>
            <w:tcBorders/>
          </w:tcPr>
          <w:p>
            <w:pPr>
              <w:pStyle w:val="1"/>
              <w:widowControl/>
              <w:spacing w:lineRule="auto" w:line="240" w:before="0" w:after="0"/>
              <w:ind w:left="0" w:hanging="0"/>
              <w:contextualSpacing/>
              <w:jc w:val="center"/>
              <w:rPr>
                <w:rFonts w:ascii="Times New Roman" w:hAnsi="Times New Roman"/>
                <w:b/>
                <w:b/>
                <w:sz w:val="28"/>
                <w:szCs w:val="28"/>
                <w:lang w:val="uk-UA"/>
              </w:rPr>
            </w:pPr>
            <w:r>
              <w:rPr>
                <w:kern w:val="0"/>
                <w:sz w:val="22"/>
                <w:szCs w:val="22"/>
                <w:lang w:eastAsia="en-US" w:bidi="ar-SA"/>
              </w:rPr>
              <w:drawing>
                <wp:inline distT="0" distB="0" distL="0" distR="0">
                  <wp:extent cx="861695" cy="899795"/>
                  <wp:effectExtent l="0" t="0" r="0" b="0"/>
                  <wp:docPr id="17" name="Рисунок 8" descr="D:\анімація\рослини\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8" descr="D:\анімація\рослини\130.gif"/>
                          <pic:cNvPicPr>
                            <a:picLocks noChangeAspect="1" noChangeArrowheads="1"/>
                          </pic:cNvPicPr>
                        </pic:nvPicPr>
                        <pic:blipFill>
                          <a:blip r:embed="rId24"/>
                          <a:stretch>
                            <a:fillRect/>
                          </a:stretch>
                        </pic:blipFill>
                        <pic:spPr bwMode="auto">
                          <a:xfrm>
                            <a:off x="0" y="0"/>
                            <a:ext cx="861695" cy="899795"/>
                          </a:xfrm>
                          <a:prstGeom prst="rect">
                            <a:avLst/>
                          </a:prstGeom>
                        </pic:spPr>
                      </pic:pic>
                    </a:graphicData>
                  </a:graphic>
                </wp:inline>
              </w:drawing>
            </w:r>
          </w:p>
        </w:tc>
      </w:tr>
    </w:tbl>
    <w:p>
      <w:pPr>
        <w:pStyle w:val="1"/>
        <w:numPr>
          <w:ilvl w:val="0"/>
          <w:numId w:val="6"/>
        </w:numPr>
        <w:spacing w:lineRule="auto" w:line="240" w:before="0" w:after="0"/>
        <w:contextualSpacing/>
        <w:rPr>
          <w:rFonts w:ascii="Times New Roman" w:hAnsi="Times New Roman"/>
          <w:b/>
          <w:b/>
          <w:sz w:val="28"/>
          <w:szCs w:val="28"/>
          <w:lang w:val="uk-UA"/>
        </w:rPr>
      </w:pPr>
      <w:r>
        <w:rPr>
          <w:rFonts w:ascii="Times New Roman" w:hAnsi="Times New Roman"/>
          <w:b/>
          <w:sz w:val="28"/>
          <w:szCs w:val="28"/>
          <w:lang w:val="uk-UA"/>
        </w:rPr>
        <w:t>Гра «Звари борщик».</w:t>
      </w:r>
    </w:p>
    <w:p>
      <w:pPr>
        <w:pStyle w:val="1"/>
        <w:spacing w:lineRule="auto" w:line="240" w:before="0" w:after="0"/>
        <w:ind w:left="0" w:firstLine="426"/>
        <w:contextualSpacing/>
        <w:rPr>
          <w:rFonts w:ascii="Times New Roman" w:hAnsi="Times New Roman"/>
          <w:b/>
          <w:b/>
          <w:sz w:val="28"/>
          <w:szCs w:val="28"/>
          <w:lang w:val="uk-UA"/>
        </w:rPr>
      </w:pPr>
      <w:r>
        <w:rPr>
          <w:rFonts w:ascii="Times New Roman" w:hAnsi="Times New Roman"/>
          <w:b/>
          <w:sz w:val="28"/>
          <w:szCs w:val="28"/>
          <w:lang w:val="uk-UA"/>
        </w:rPr>
        <w:t>Серед поданих овочів вибрати ті, які входять для приготування борщу.</w:t>
      </w:r>
    </w:p>
    <w:tbl>
      <w:tblPr>
        <w:tblStyle w:val="a5"/>
        <w:tblW w:w="10612" w:type="dxa"/>
        <w:jc w:val="left"/>
        <w:tblInd w:w="-192" w:type="dxa"/>
        <w:tblLayout w:type="fixed"/>
        <w:tblCellMar>
          <w:top w:w="0" w:type="dxa"/>
          <w:left w:w="108" w:type="dxa"/>
          <w:bottom w:w="0" w:type="dxa"/>
          <w:right w:w="108" w:type="dxa"/>
        </w:tblCellMar>
        <w:tblLook w:val="04a0"/>
      </w:tblPr>
      <w:tblGrid>
        <w:gridCol w:w="1433"/>
        <w:gridCol w:w="1419"/>
        <w:gridCol w:w="1276"/>
        <w:gridCol w:w="1558"/>
        <w:gridCol w:w="1276"/>
        <w:gridCol w:w="1134"/>
        <w:gridCol w:w="1276"/>
        <w:gridCol w:w="1238"/>
      </w:tblGrid>
      <w:tr>
        <w:trPr/>
        <w:tc>
          <w:tcPr>
            <w:tcW w:w="1433" w:type="dxa"/>
            <w:tcBorders/>
          </w:tcPr>
          <w:p>
            <w:pPr>
              <w:pStyle w:val="1"/>
              <w:widowControl/>
              <w:spacing w:lineRule="auto" w:line="240" w:before="0" w:after="0"/>
              <w:ind w:left="0" w:hanging="0"/>
              <w:contextualSpacing/>
              <w:jc w:val="left"/>
              <w:rPr>
                <w:rFonts w:ascii="Times New Roman" w:hAnsi="Times New Roman"/>
                <w:b/>
                <w:b/>
                <w:sz w:val="28"/>
                <w:szCs w:val="28"/>
                <w:lang w:val="uk-UA"/>
              </w:rPr>
            </w:pPr>
            <w:r>
              <w:rPr>
                <w:kern w:val="0"/>
                <w:sz w:val="22"/>
                <w:szCs w:val="22"/>
                <w:lang w:eastAsia="en-US" w:bidi="ar-SA"/>
              </w:rPr>
              <w:drawing>
                <wp:inline distT="0" distB="0" distL="0" distR="0">
                  <wp:extent cx="762000" cy="721360"/>
                  <wp:effectExtent l="0" t="0" r="0" b="0"/>
                  <wp:docPr id="18" name="Рисунок 9" descr="D:\Pictures\овочі фрукти гриби їжа\фрукты овощи ягоды\овощи\картоф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9" descr="D:\Pictures\овочі фрукти гриби їжа\фрукты овощи ягоды\овощи\картофель.png"/>
                          <pic:cNvPicPr>
                            <a:picLocks noChangeAspect="1" noChangeArrowheads="1"/>
                          </pic:cNvPicPr>
                        </pic:nvPicPr>
                        <pic:blipFill>
                          <a:blip r:embed="rId25"/>
                          <a:stretch>
                            <a:fillRect/>
                          </a:stretch>
                        </pic:blipFill>
                        <pic:spPr bwMode="auto">
                          <a:xfrm>
                            <a:off x="0" y="0"/>
                            <a:ext cx="762000" cy="721360"/>
                          </a:xfrm>
                          <a:prstGeom prst="rect">
                            <a:avLst/>
                          </a:prstGeom>
                        </pic:spPr>
                      </pic:pic>
                    </a:graphicData>
                  </a:graphic>
                </wp:inline>
              </w:drawing>
            </w:r>
          </w:p>
        </w:tc>
        <w:tc>
          <w:tcPr>
            <w:tcW w:w="1419" w:type="dxa"/>
            <w:tcBorders/>
          </w:tcPr>
          <w:p>
            <w:pPr>
              <w:pStyle w:val="1"/>
              <w:widowControl/>
              <w:spacing w:lineRule="auto" w:line="240" w:before="0" w:after="0"/>
              <w:ind w:left="0" w:hanging="0"/>
              <w:contextualSpacing/>
              <w:jc w:val="left"/>
              <w:rPr>
                <w:rFonts w:ascii="Times New Roman" w:hAnsi="Times New Roman"/>
                <w:b/>
                <w:b/>
                <w:sz w:val="28"/>
                <w:szCs w:val="28"/>
                <w:lang w:val="uk-UA"/>
              </w:rPr>
            </w:pPr>
            <w:r>
              <w:rPr>
                <w:kern w:val="0"/>
                <w:sz w:val="22"/>
                <w:szCs w:val="22"/>
                <w:lang w:eastAsia="en-US" w:bidi="ar-SA"/>
              </w:rPr>
              <w:drawing>
                <wp:inline distT="0" distB="0" distL="0" distR="0">
                  <wp:extent cx="747395" cy="720090"/>
                  <wp:effectExtent l="0" t="0" r="0" b="0"/>
                  <wp:docPr id="19" name="Рисунок 10" descr="D:\Pictures\овочі фрукти гриби їжа\фрукты овощи ягоды\овощи\баклаж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0" descr="D:\Pictures\овочі фрукти гриби їжа\фрукты овощи ягоды\овощи\баклажан.png"/>
                          <pic:cNvPicPr>
                            <a:picLocks noChangeAspect="1" noChangeArrowheads="1"/>
                          </pic:cNvPicPr>
                        </pic:nvPicPr>
                        <pic:blipFill>
                          <a:blip r:embed="rId26"/>
                          <a:stretch>
                            <a:fillRect/>
                          </a:stretch>
                        </pic:blipFill>
                        <pic:spPr bwMode="auto">
                          <a:xfrm>
                            <a:off x="0" y="0"/>
                            <a:ext cx="747395" cy="720090"/>
                          </a:xfrm>
                          <a:prstGeom prst="rect">
                            <a:avLst/>
                          </a:prstGeom>
                        </pic:spPr>
                      </pic:pic>
                    </a:graphicData>
                  </a:graphic>
                </wp:inline>
              </w:drawing>
            </w:r>
          </w:p>
        </w:tc>
        <w:tc>
          <w:tcPr>
            <w:tcW w:w="1276" w:type="dxa"/>
            <w:tcBorders/>
          </w:tcPr>
          <w:p>
            <w:pPr>
              <w:pStyle w:val="1"/>
              <w:widowControl/>
              <w:spacing w:lineRule="auto" w:line="240" w:before="0" w:after="0"/>
              <w:ind w:left="0" w:hanging="0"/>
              <w:contextualSpacing/>
              <w:jc w:val="left"/>
              <w:rPr>
                <w:rFonts w:ascii="Times New Roman" w:hAnsi="Times New Roman"/>
                <w:b/>
                <w:b/>
                <w:sz w:val="28"/>
                <w:szCs w:val="28"/>
                <w:lang w:val="uk-UA"/>
              </w:rPr>
            </w:pPr>
            <w:r>
              <w:rPr>
                <w:kern w:val="0"/>
                <w:sz w:val="22"/>
                <w:szCs w:val="22"/>
                <w:lang w:eastAsia="en-US" w:bidi="ar-SA"/>
              </w:rPr>
              <w:drawing>
                <wp:inline distT="0" distB="0" distL="0" distR="0">
                  <wp:extent cx="711200" cy="720090"/>
                  <wp:effectExtent l="0" t="0" r="0" b="0"/>
                  <wp:docPr id="20" name="Рисунок 11" descr="D:\Pictures\овочі фрукти гриби їжа\фрукты овощи ягоды\овощи\ред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1" descr="D:\Pictures\овочі фрукти гриби їжа\фрукты овощи ягоды\овощи\редис.png"/>
                          <pic:cNvPicPr>
                            <a:picLocks noChangeAspect="1" noChangeArrowheads="1"/>
                          </pic:cNvPicPr>
                        </pic:nvPicPr>
                        <pic:blipFill>
                          <a:blip r:embed="rId27"/>
                          <a:stretch>
                            <a:fillRect/>
                          </a:stretch>
                        </pic:blipFill>
                        <pic:spPr bwMode="auto">
                          <a:xfrm>
                            <a:off x="0" y="0"/>
                            <a:ext cx="711200" cy="720090"/>
                          </a:xfrm>
                          <a:prstGeom prst="rect">
                            <a:avLst/>
                          </a:prstGeom>
                        </pic:spPr>
                      </pic:pic>
                    </a:graphicData>
                  </a:graphic>
                </wp:inline>
              </w:drawing>
            </w:r>
          </w:p>
        </w:tc>
        <w:tc>
          <w:tcPr>
            <w:tcW w:w="1558" w:type="dxa"/>
            <w:tcBorders/>
          </w:tcPr>
          <w:p>
            <w:pPr>
              <w:pStyle w:val="1"/>
              <w:widowControl/>
              <w:spacing w:lineRule="auto" w:line="240" w:before="0" w:after="0"/>
              <w:ind w:left="0" w:hanging="0"/>
              <w:contextualSpacing/>
              <w:jc w:val="left"/>
              <w:rPr>
                <w:rFonts w:ascii="Times New Roman" w:hAnsi="Times New Roman"/>
                <w:b/>
                <w:b/>
                <w:sz w:val="28"/>
                <w:szCs w:val="28"/>
                <w:lang w:val="uk-UA"/>
              </w:rPr>
            </w:pPr>
            <w:r>
              <w:rPr>
                <w:kern w:val="0"/>
                <w:sz w:val="22"/>
                <w:szCs w:val="22"/>
                <w:lang w:eastAsia="en-US" w:bidi="ar-SA"/>
              </w:rPr>
              <w:drawing>
                <wp:inline distT="0" distB="0" distL="0" distR="0">
                  <wp:extent cx="893445" cy="720090"/>
                  <wp:effectExtent l="0" t="0" r="0" b="0"/>
                  <wp:docPr id="21" name="Рисунок 12" descr="D:\Pictures\овочі фрукти гриби їжа\фрукты овощи ягоды\овощи\морков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2" descr="D:\Pictures\овочі фрукти гриби їжа\фрукты овощи ягоды\овощи\морковь.png"/>
                          <pic:cNvPicPr>
                            <a:picLocks noChangeAspect="1" noChangeArrowheads="1"/>
                          </pic:cNvPicPr>
                        </pic:nvPicPr>
                        <pic:blipFill>
                          <a:blip r:embed="rId28"/>
                          <a:stretch>
                            <a:fillRect/>
                          </a:stretch>
                        </pic:blipFill>
                        <pic:spPr bwMode="auto">
                          <a:xfrm>
                            <a:off x="0" y="0"/>
                            <a:ext cx="893445" cy="720090"/>
                          </a:xfrm>
                          <a:prstGeom prst="rect">
                            <a:avLst/>
                          </a:prstGeom>
                        </pic:spPr>
                      </pic:pic>
                    </a:graphicData>
                  </a:graphic>
                </wp:inline>
              </w:drawing>
            </w:r>
          </w:p>
        </w:tc>
        <w:tc>
          <w:tcPr>
            <w:tcW w:w="1276" w:type="dxa"/>
            <w:tcBorders/>
          </w:tcPr>
          <w:p>
            <w:pPr>
              <w:pStyle w:val="1"/>
              <w:widowControl/>
              <w:spacing w:lineRule="auto" w:line="240" w:before="0" w:after="0"/>
              <w:ind w:left="0" w:hanging="0"/>
              <w:contextualSpacing/>
              <w:jc w:val="left"/>
              <w:rPr>
                <w:rFonts w:ascii="Times New Roman" w:hAnsi="Times New Roman"/>
                <w:b/>
                <w:b/>
                <w:sz w:val="28"/>
                <w:szCs w:val="28"/>
                <w:lang w:val="uk-UA"/>
              </w:rPr>
            </w:pPr>
            <w:r>
              <w:rPr>
                <w:kern w:val="0"/>
                <w:sz w:val="22"/>
                <w:szCs w:val="22"/>
                <w:lang w:eastAsia="en-US" w:bidi="ar-SA"/>
              </w:rPr>
              <w:drawing>
                <wp:inline distT="0" distB="0" distL="0" distR="0">
                  <wp:extent cx="765175" cy="720090"/>
                  <wp:effectExtent l="0" t="0" r="0" b="0"/>
                  <wp:docPr id="22" name="Рисунок 13" descr="D:\Pictures\овочі фрукти гриби їжа\фрукты овощи ягоды\овощи\огуре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3" descr="D:\Pictures\овочі фрукти гриби їжа\фрукты овощи ягоды\овощи\огурец.png"/>
                          <pic:cNvPicPr>
                            <a:picLocks noChangeAspect="1" noChangeArrowheads="1"/>
                          </pic:cNvPicPr>
                        </pic:nvPicPr>
                        <pic:blipFill>
                          <a:blip r:embed="rId29"/>
                          <a:stretch>
                            <a:fillRect/>
                          </a:stretch>
                        </pic:blipFill>
                        <pic:spPr bwMode="auto">
                          <a:xfrm>
                            <a:off x="0" y="0"/>
                            <a:ext cx="765175" cy="720090"/>
                          </a:xfrm>
                          <a:prstGeom prst="rect">
                            <a:avLst/>
                          </a:prstGeom>
                        </pic:spPr>
                      </pic:pic>
                    </a:graphicData>
                  </a:graphic>
                </wp:inline>
              </w:drawing>
            </w:r>
          </w:p>
        </w:tc>
        <w:tc>
          <w:tcPr>
            <w:tcW w:w="1134" w:type="dxa"/>
            <w:tcBorders/>
          </w:tcPr>
          <w:p>
            <w:pPr>
              <w:pStyle w:val="1"/>
              <w:widowControl/>
              <w:spacing w:lineRule="auto" w:line="240" w:before="0" w:after="0"/>
              <w:ind w:left="0" w:hanging="0"/>
              <w:contextualSpacing/>
              <w:jc w:val="left"/>
              <w:rPr>
                <w:rFonts w:ascii="Times New Roman" w:hAnsi="Times New Roman"/>
                <w:b/>
                <w:b/>
                <w:sz w:val="28"/>
                <w:szCs w:val="28"/>
                <w:lang w:val="uk-UA"/>
              </w:rPr>
            </w:pPr>
            <w:r>
              <w:rPr>
                <w:kern w:val="0"/>
                <w:sz w:val="22"/>
                <w:szCs w:val="22"/>
                <w:lang w:eastAsia="en-US" w:bidi="ar-SA"/>
              </w:rPr>
              <w:drawing>
                <wp:inline distT="0" distB="0" distL="0" distR="0">
                  <wp:extent cx="628650" cy="720090"/>
                  <wp:effectExtent l="0" t="0" r="0" b="0"/>
                  <wp:docPr id="23" name="Рисунок 14" descr="D:\Pictures\овочі фрукти гриби їжа\фрукты овощи ягоды\овощи\лу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4" descr="D:\Pictures\овочі фрукти гриби їжа\фрукты овощи ягоды\овощи\лук.png"/>
                          <pic:cNvPicPr>
                            <a:picLocks noChangeAspect="1" noChangeArrowheads="1"/>
                          </pic:cNvPicPr>
                        </pic:nvPicPr>
                        <pic:blipFill>
                          <a:blip r:embed="rId30"/>
                          <a:stretch>
                            <a:fillRect/>
                          </a:stretch>
                        </pic:blipFill>
                        <pic:spPr bwMode="auto">
                          <a:xfrm>
                            <a:off x="0" y="0"/>
                            <a:ext cx="628650" cy="720090"/>
                          </a:xfrm>
                          <a:prstGeom prst="rect">
                            <a:avLst/>
                          </a:prstGeom>
                        </pic:spPr>
                      </pic:pic>
                    </a:graphicData>
                  </a:graphic>
                </wp:inline>
              </w:drawing>
            </w:r>
          </w:p>
        </w:tc>
        <w:tc>
          <w:tcPr>
            <w:tcW w:w="1276" w:type="dxa"/>
            <w:tcBorders/>
          </w:tcPr>
          <w:p>
            <w:pPr>
              <w:pStyle w:val="1"/>
              <w:widowControl/>
              <w:spacing w:lineRule="auto" w:line="240" w:before="0" w:after="0"/>
              <w:ind w:left="0" w:hanging="0"/>
              <w:contextualSpacing/>
              <w:jc w:val="left"/>
              <w:rPr>
                <w:rFonts w:ascii="Times New Roman" w:hAnsi="Times New Roman"/>
                <w:b/>
                <w:b/>
                <w:sz w:val="28"/>
                <w:szCs w:val="28"/>
                <w:lang w:val="uk-UA"/>
              </w:rPr>
            </w:pPr>
            <w:r>
              <w:rPr>
                <w:rFonts w:ascii="Times New Roman" w:hAnsi="Times New Roman"/>
                <w:b/>
                <w:kern w:val="0"/>
                <w:sz w:val="22"/>
                <w:szCs w:val="22"/>
                <w:lang w:val="uk-UA" w:eastAsia="en-US" w:bidi="ar-SA"/>
              </w:rPr>
            </w:r>
          </w:p>
          <w:p>
            <w:pPr>
              <w:pStyle w:val="1"/>
              <w:widowControl/>
              <w:spacing w:lineRule="auto" w:line="240" w:before="0" w:after="0"/>
              <w:ind w:left="0" w:hanging="0"/>
              <w:contextualSpacing/>
              <w:jc w:val="left"/>
              <w:rPr>
                <w:rFonts w:ascii="Times New Roman" w:hAnsi="Times New Roman"/>
                <w:b/>
                <w:b/>
                <w:sz w:val="28"/>
                <w:szCs w:val="28"/>
                <w:lang w:val="uk-UA"/>
              </w:rPr>
            </w:pPr>
            <w:r>
              <w:rPr>
                <w:kern w:val="0"/>
                <w:sz w:val="22"/>
                <w:szCs w:val="22"/>
                <w:lang w:eastAsia="en-US" w:bidi="ar-SA"/>
              </w:rPr>
              <w:drawing>
                <wp:inline distT="0" distB="0" distL="0" distR="0">
                  <wp:extent cx="709295" cy="504190"/>
                  <wp:effectExtent l="0" t="0" r="0" b="0"/>
                  <wp:docPr id="24" name="Рисунок 16" descr="D:\Pictures\овочі фрукти гриби їжа\imagesCA2ZY0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6" descr="D:\Pictures\овочі фрукти гриби їжа\imagesCA2ZY0C2.jpg"/>
                          <pic:cNvPicPr>
                            <a:picLocks noChangeAspect="1" noChangeArrowheads="1"/>
                          </pic:cNvPicPr>
                        </pic:nvPicPr>
                        <pic:blipFill>
                          <a:blip r:embed="rId31"/>
                          <a:stretch>
                            <a:fillRect/>
                          </a:stretch>
                        </pic:blipFill>
                        <pic:spPr bwMode="auto">
                          <a:xfrm>
                            <a:off x="0" y="0"/>
                            <a:ext cx="709295" cy="504190"/>
                          </a:xfrm>
                          <a:prstGeom prst="rect">
                            <a:avLst/>
                          </a:prstGeom>
                        </pic:spPr>
                      </pic:pic>
                    </a:graphicData>
                  </a:graphic>
                </wp:inline>
              </w:drawing>
            </w:r>
          </w:p>
        </w:tc>
        <w:tc>
          <w:tcPr>
            <w:tcW w:w="1238" w:type="dxa"/>
            <w:tcBorders/>
          </w:tcPr>
          <w:p>
            <w:pPr>
              <w:pStyle w:val="1"/>
              <w:widowControl/>
              <w:spacing w:lineRule="auto" w:line="240" w:before="0" w:after="0"/>
              <w:ind w:left="0" w:hanging="0"/>
              <w:contextualSpacing/>
              <w:jc w:val="left"/>
              <w:rPr>
                <w:rFonts w:ascii="Times New Roman" w:hAnsi="Times New Roman"/>
                <w:b/>
                <w:b/>
                <w:sz w:val="28"/>
                <w:szCs w:val="28"/>
                <w:lang w:val="uk-UA"/>
              </w:rPr>
            </w:pPr>
            <w:r>
              <w:rPr>
                <w:kern w:val="0"/>
                <w:sz w:val="22"/>
                <w:szCs w:val="22"/>
                <w:lang w:eastAsia="en-US" w:bidi="ar-SA"/>
              </w:rPr>
              <w:drawing>
                <wp:inline distT="0" distB="0" distL="0" distR="0">
                  <wp:extent cx="709295" cy="720090"/>
                  <wp:effectExtent l="0" t="0" r="0" b="0"/>
                  <wp:docPr id="25" name="Рисунок 15" descr="D:\Pictures\овочі фрукти гриби їжа\фрукты овощи ягоды\овощи\помид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5" descr="D:\Pictures\овочі фрукти гриби їжа\фрукты овощи ягоды\овощи\помидор.png"/>
                          <pic:cNvPicPr>
                            <a:picLocks noChangeAspect="1" noChangeArrowheads="1"/>
                          </pic:cNvPicPr>
                        </pic:nvPicPr>
                        <pic:blipFill>
                          <a:blip r:embed="rId32"/>
                          <a:stretch>
                            <a:fillRect/>
                          </a:stretch>
                        </pic:blipFill>
                        <pic:spPr bwMode="auto">
                          <a:xfrm>
                            <a:off x="0" y="0"/>
                            <a:ext cx="709295" cy="720090"/>
                          </a:xfrm>
                          <a:prstGeom prst="rect">
                            <a:avLst/>
                          </a:prstGeom>
                        </pic:spPr>
                      </pic:pic>
                    </a:graphicData>
                  </a:graphic>
                </wp:inline>
              </w:drawing>
            </w:r>
          </w:p>
        </w:tc>
      </w:tr>
    </w:tbl>
    <w:p>
      <w:pPr>
        <w:pStyle w:val="ListParagraph"/>
        <w:numPr>
          <w:ilvl w:val="0"/>
          <w:numId w:val="0"/>
        </w:numPr>
        <w:spacing w:lineRule="auto" w:line="240" w:before="0" w:after="0"/>
        <w:ind w:left="786" w:hanging="0"/>
        <w:contextualSpacing/>
        <w:jc w:val="both"/>
        <w:rPr/>
      </w:pPr>
      <w:r>
        <w:rPr/>
      </w:r>
    </w:p>
    <w:p>
      <w:pPr>
        <w:pStyle w:val="1"/>
        <w:numPr>
          <w:ilvl w:val="0"/>
          <w:numId w:val="6"/>
        </w:numPr>
        <w:spacing w:lineRule="auto" w:line="240" w:before="0" w:after="0"/>
        <w:contextualSpacing/>
        <w:rPr>
          <w:rFonts w:ascii="Times New Roman" w:hAnsi="Times New Roman"/>
          <w:b/>
          <w:b/>
          <w:sz w:val="28"/>
          <w:szCs w:val="28"/>
          <w:lang w:val="uk-UA"/>
        </w:rPr>
      </w:pPr>
      <w:r>
        <w:rPr>
          <w:rFonts w:eastAsia="Times New Roman" w:cs="Times New Roman" w:ascii="Times New Roman" w:hAnsi="Times New Roman"/>
          <w:b/>
          <w:sz w:val="28"/>
          <w:szCs w:val="28"/>
          <w:lang w:val="uk-UA"/>
        </w:rPr>
        <w:t>Рухан</w:t>
      </w:r>
      <w:r>
        <w:rPr>
          <w:rFonts w:ascii="Times New Roman" w:hAnsi="Times New Roman"/>
          <w:b/>
          <w:sz w:val="28"/>
          <w:szCs w:val="28"/>
          <w:lang w:val="uk-UA"/>
        </w:rPr>
        <w:t>к</w:t>
      </w:r>
      <w:r>
        <w:rPr>
          <w:rFonts w:eastAsia="Times New Roman" w:cs="Times New Roman" w:ascii="Times New Roman" w:hAnsi="Times New Roman"/>
          <w:b/>
          <w:sz w:val="28"/>
          <w:szCs w:val="28"/>
          <w:lang w:val="en-US"/>
        </w:rPr>
        <w:t>a</w:t>
      </w:r>
      <w:r>
        <w:rPr>
          <w:rFonts w:ascii="Times New Roman" w:hAnsi="Times New Roman"/>
          <w:b/>
          <w:sz w:val="28"/>
          <w:szCs w:val="28"/>
          <w:lang w:val="uk-UA"/>
        </w:rPr>
        <w:t>.</w:t>
      </w:r>
    </w:p>
    <w:p>
      <w:pPr>
        <w:pStyle w:val="1"/>
        <w:spacing w:lineRule="auto" w:line="240" w:before="0" w:after="0"/>
        <w:ind w:left="0" w:firstLine="426"/>
        <w:contextualSpacing/>
        <w:rPr>
          <w:rFonts w:ascii="Times New Roman" w:hAnsi="Times New Roman"/>
          <w:sz w:val="28"/>
          <w:szCs w:val="28"/>
          <w:lang w:val="uk-UA"/>
        </w:rPr>
      </w:pPr>
      <w:r>
        <w:rPr>
          <w:rFonts w:ascii="Times New Roman" w:hAnsi="Times New Roman"/>
          <w:sz w:val="28"/>
          <w:szCs w:val="28"/>
          <w:lang w:val="uk-UA"/>
        </w:rPr>
        <w:t>Встаньте, усміхніться, Землі нашій поклоніться</w:t>
      </w:r>
    </w:p>
    <w:p>
      <w:pPr>
        <w:pStyle w:val="1"/>
        <w:spacing w:lineRule="auto" w:line="240" w:before="0" w:after="0"/>
        <w:ind w:left="0" w:firstLine="426"/>
        <w:contextualSpacing/>
        <w:rPr>
          <w:rFonts w:ascii="Times New Roman" w:hAnsi="Times New Roman"/>
          <w:sz w:val="28"/>
          <w:szCs w:val="28"/>
          <w:lang w:val="uk-UA"/>
        </w:rPr>
      </w:pPr>
      <w:r>
        <w:rPr>
          <w:rFonts w:ascii="Times New Roman" w:hAnsi="Times New Roman"/>
          <w:sz w:val="28"/>
          <w:szCs w:val="28"/>
          <w:lang w:val="uk-UA"/>
        </w:rPr>
        <w:t>За щасливий день вчорашній і до сонця потягніться.</w:t>
      </w:r>
    </w:p>
    <w:p>
      <w:pPr>
        <w:pStyle w:val="1"/>
        <w:spacing w:lineRule="auto" w:line="240" w:before="0" w:after="0"/>
        <w:ind w:left="0" w:firstLine="426"/>
        <w:contextualSpacing/>
        <w:rPr>
          <w:rFonts w:ascii="Times New Roman" w:hAnsi="Times New Roman"/>
          <w:sz w:val="28"/>
          <w:szCs w:val="28"/>
          <w:lang w:val="uk-UA"/>
        </w:rPr>
      </w:pPr>
      <w:r>
        <w:rPr>
          <w:rFonts w:ascii="Times New Roman" w:hAnsi="Times New Roman"/>
          <w:sz w:val="28"/>
          <w:szCs w:val="28"/>
          <w:lang w:val="uk-UA"/>
        </w:rPr>
        <w:t>В різні боки похиліться.</w:t>
      </w:r>
    </w:p>
    <w:p>
      <w:pPr>
        <w:pStyle w:val="1"/>
        <w:spacing w:lineRule="auto" w:line="240" w:before="0" w:after="0"/>
        <w:ind w:left="0" w:firstLine="426"/>
        <w:contextualSpacing/>
        <w:rPr>
          <w:rFonts w:ascii="Times New Roman" w:hAnsi="Times New Roman"/>
          <w:sz w:val="28"/>
          <w:szCs w:val="28"/>
          <w:lang w:val="uk-UA"/>
        </w:rPr>
      </w:pPr>
      <w:r>
        <w:rPr>
          <w:rFonts w:ascii="Times New Roman" w:hAnsi="Times New Roman"/>
          <w:sz w:val="28"/>
          <w:szCs w:val="28"/>
          <w:lang w:val="uk-UA"/>
        </w:rPr>
        <w:t>А тепер вперед, назад.</w:t>
      </w:r>
    </w:p>
    <w:p>
      <w:pPr>
        <w:pStyle w:val="1"/>
        <w:spacing w:lineRule="auto" w:line="240" w:before="0" w:after="0"/>
        <w:ind w:left="0" w:firstLine="426"/>
        <w:contextualSpacing/>
        <w:rPr>
          <w:rFonts w:ascii="Times New Roman" w:hAnsi="Times New Roman"/>
          <w:sz w:val="28"/>
          <w:szCs w:val="28"/>
          <w:lang w:val="uk-UA"/>
        </w:rPr>
      </w:pPr>
      <w:r>
        <w:rPr>
          <w:rFonts w:ascii="Times New Roman" w:hAnsi="Times New Roman"/>
          <w:sz w:val="28"/>
          <w:szCs w:val="28"/>
          <w:lang w:val="uk-UA"/>
        </w:rPr>
        <w:t>На сусідів подивіться,</w:t>
      </w:r>
    </w:p>
    <w:p>
      <w:pPr>
        <w:pStyle w:val="1"/>
        <w:spacing w:lineRule="auto" w:line="240" w:before="0" w:after="0"/>
        <w:ind w:left="0" w:firstLine="426"/>
        <w:contextualSpacing/>
        <w:rPr>
          <w:rFonts w:ascii="Times New Roman" w:hAnsi="Times New Roman"/>
          <w:sz w:val="28"/>
          <w:szCs w:val="28"/>
          <w:lang w:val="uk-UA"/>
        </w:rPr>
      </w:pPr>
      <w:r>
        <w:rPr>
          <w:rFonts w:ascii="Times New Roman" w:hAnsi="Times New Roman"/>
          <w:sz w:val="28"/>
          <w:szCs w:val="28"/>
          <w:lang w:val="uk-UA"/>
        </w:rPr>
        <w:t>Обертом покрутіться</w:t>
      </w:r>
    </w:p>
    <w:p>
      <w:pPr>
        <w:pStyle w:val="1"/>
        <w:spacing w:lineRule="auto" w:line="240" w:before="0" w:after="0"/>
        <w:ind w:left="0" w:firstLine="426"/>
        <w:contextualSpacing/>
        <w:rPr>
          <w:rFonts w:ascii="Times New Roman" w:hAnsi="Times New Roman"/>
          <w:sz w:val="28"/>
          <w:szCs w:val="28"/>
          <w:lang w:val="uk-UA"/>
        </w:rPr>
      </w:pPr>
      <w:r>
        <w:rPr>
          <w:rFonts w:ascii="Times New Roman" w:hAnsi="Times New Roman"/>
          <w:sz w:val="28"/>
          <w:szCs w:val="28"/>
          <w:lang w:val="uk-UA"/>
        </w:rPr>
        <w:t>І за парти поверніться.</w:t>
      </w:r>
    </w:p>
    <w:p>
      <w:pPr>
        <w:pStyle w:val="1"/>
        <w:numPr>
          <w:ilvl w:val="0"/>
          <w:numId w:val="6"/>
        </w:numPr>
        <w:spacing w:lineRule="auto" w:line="240" w:before="0" w:after="0"/>
        <w:contextualSpacing/>
        <w:rPr>
          <w:rFonts w:ascii="Times New Roman" w:hAnsi="Times New Roman"/>
          <w:b/>
          <w:b/>
          <w:sz w:val="28"/>
          <w:szCs w:val="28"/>
          <w:lang w:val="uk-UA"/>
        </w:rPr>
      </w:pPr>
      <w:r>
        <w:rPr>
          <w:rFonts w:ascii="Times New Roman" w:hAnsi="Times New Roman"/>
          <w:b/>
          <w:sz w:val="28"/>
          <w:szCs w:val="28"/>
          <w:lang w:val="uk-UA"/>
        </w:rPr>
        <w:t>Завд</w:t>
      </w:r>
      <w:r>
        <w:rPr>
          <w:rFonts w:eastAsia="Times New Roman" w:cs="Times New Roman" w:ascii="Times New Roman" w:hAnsi="Times New Roman"/>
          <w:b/>
          <w:sz w:val="28"/>
          <w:szCs w:val="28"/>
          <w:lang w:val="en-US"/>
        </w:rPr>
        <w:t>a</w:t>
      </w:r>
      <w:r>
        <w:rPr>
          <w:rFonts w:ascii="Times New Roman" w:hAnsi="Times New Roman"/>
          <w:b/>
          <w:sz w:val="28"/>
          <w:szCs w:val="28"/>
          <w:lang w:val="uk-UA"/>
        </w:rPr>
        <w:t>ння: з’єднай стрілочками.</w:t>
      </w:r>
    </w:p>
    <w:p>
      <w:pPr>
        <w:pStyle w:val="1"/>
        <w:spacing w:lineRule="auto" w:line="240" w:before="0" w:after="0"/>
        <w:ind w:left="0" w:firstLine="426"/>
        <w:contextualSpacing/>
        <w:rPr>
          <w:rFonts w:ascii="Times New Roman" w:hAnsi="Times New Roman"/>
          <w:sz w:val="28"/>
          <w:szCs w:val="28"/>
          <w:lang w:val="uk-UA"/>
        </w:rPr>
      </w:pPr>
      <w:r>
        <w:rPr>
          <w:rFonts w:ascii="Times New Roman" w:hAnsi="Times New Roman"/>
          <w:sz w:val="28"/>
          <w:szCs w:val="28"/>
          <w:lang w:val="uk-UA"/>
        </w:rPr>
        <w:t>Які бувають каші і з чого їх варять?</w:t>
      </w:r>
    </w:p>
    <w:tbl>
      <w:tblPr>
        <w:tblStyle w:val="a5"/>
        <w:tblW w:w="5778" w:type="dxa"/>
        <w:jc w:val="left"/>
        <w:tblInd w:w="408" w:type="dxa"/>
        <w:tblLayout w:type="fixed"/>
        <w:tblCellMar>
          <w:top w:w="0" w:type="dxa"/>
          <w:left w:w="108" w:type="dxa"/>
          <w:bottom w:w="0" w:type="dxa"/>
          <w:right w:w="108" w:type="dxa"/>
        </w:tblCellMar>
        <w:tblLook w:val="04a0"/>
      </w:tblPr>
      <w:tblGrid>
        <w:gridCol w:w="2942"/>
        <w:gridCol w:w="2835"/>
      </w:tblGrid>
      <w:tr>
        <w:trPr/>
        <w:tc>
          <w:tcPr>
            <w:tcW w:w="2942" w:type="dxa"/>
            <w:tcBorders/>
          </w:tcPr>
          <w:p>
            <w:pPr>
              <w:pStyle w:val="1"/>
              <w:widowControl/>
              <w:spacing w:lineRule="auto" w:line="240" w:before="0" w:after="0"/>
              <w:ind w:left="0" w:hanging="0"/>
              <w:contextualSpacing/>
              <w:jc w:val="left"/>
              <w:rPr>
                <w:rFonts w:ascii="Times New Roman" w:hAnsi="Times New Roman"/>
                <w:sz w:val="28"/>
                <w:szCs w:val="28"/>
                <w:lang w:val="uk-UA"/>
              </w:rPr>
            </w:pPr>
            <w:r>
              <w:rPr>
                <w:rFonts w:ascii="Times New Roman" w:hAnsi="Times New Roman"/>
                <w:kern w:val="0"/>
                <w:sz w:val="28"/>
                <w:szCs w:val="28"/>
                <w:lang w:val="uk-UA" w:eastAsia="en-US" w:bidi="ar-SA"/>
              </w:rPr>
              <w:t>Гречк</w:t>
            </w:r>
            <w:r>
              <w:rPr>
                <w:rFonts w:eastAsia="Times New Roman" w:cs="Times New Roman" w:ascii="Times New Roman" w:hAnsi="Times New Roman"/>
                <w:kern w:val="0"/>
                <w:sz w:val="28"/>
                <w:szCs w:val="28"/>
                <w:lang w:val="en-US" w:eastAsia="en-US" w:bidi="ar-SA"/>
              </w:rPr>
              <w:t>a</w:t>
            </w:r>
          </w:p>
        </w:tc>
        <w:tc>
          <w:tcPr>
            <w:tcW w:w="2835" w:type="dxa"/>
            <w:tcBorders/>
          </w:tcPr>
          <w:p>
            <w:pPr>
              <w:pStyle w:val="1"/>
              <w:widowControl/>
              <w:spacing w:lineRule="auto" w:line="240" w:before="0" w:after="0"/>
              <w:ind w:left="0" w:hanging="0"/>
              <w:contextualSpacing/>
              <w:jc w:val="left"/>
              <w:rPr>
                <w:rFonts w:ascii="Times New Roman" w:hAnsi="Times New Roman"/>
                <w:sz w:val="28"/>
                <w:szCs w:val="28"/>
                <w:lang w:val="uk-UA"/>
              </w:rPr>
            </w:pPr>
            <w:r>
              <w:rPr>
                <w:rFonts w:ascii="Times New Roman" w:hAnsi="Times New Roman"/>
                <w:kern w:val="0"/>
                <w:sz w:val="28"/>
                <w:szCs w:val="28"/>
                <w:lang w:val="uk-UA" w:eastAsia="en-US" w:bidi="ar-SA"/>
              </w:rPr>
              <w:t>рисова</w:t>
            </w:r>
          </w:p>
        </w:tc>
      </w:tr>
      <w:tr>
        <w:trPr/>
        <w:tc>
          <w:tcPr>
            <w:tcW w:w="2942" w:type="dxa"/>
            <w:tcBorders/>
          </w:tcPr>
          <w:p>
            <w:pPr>
              <w:pStyle w:val="1"/>
              <w:widowControl/>
              <w:spacing w:lineRule="auto" w:line="240" w:before="0" w:after="0"/>
              <w:ind w:left="0" w:hanging="0"/>
              <w:contextualSpacing/>
              <w:jc w:val="left"/>
              <w:rPr>
                <w:rFonts w:ascii="Times New Roman" w:hAnsi="Times New Roman"/>
                <w:sz w:val="28"/>
                <w:szCs w:val="28"/>
                <w:lang w:val="uk-UA"/>
              </w:rPr>
            </w:pPr>
            <w:r>
              <w:rPr>
                <w:rFonts w:ascii="Times New Roman" w:hAnsi="Times New Roman"/>
                <w:kern w:val="0"/>
                <w:sz w:val="28"/>
                <w:szCs w:val="28"/>
                <w:lang w:val="uk-UA" w:eastAsia="en-US" w:bidi="ar-SA"/>
              </w:rPr>
              <w:t>Пшениця</w:t>
            </w:r>
          </w:p>
        </w:tc>
        <w:tc>
          <w:tcPr>
            <w:tcW w:w="2835" w:type="dxa"/>
            <w:tcBorders/>
          </w:tcPr>
          <w:p>
            <w:pPr>
              <w:pStyle w:val="1"/>
              <w:widowControl/>
              <w:spacing w:lineRule="auto" w:line="240" w:before="0" w:after="0"/>
              <w:ind w:left="0" w:hanging="0"/>
              <w:contextualSpacing/>
              <w:jc w:val="left"/>
              <w:rPr>
                <w:rFonts w:ascii="Times New Roman" w:hAnsi="Times New Roman"/>
                <w:sz w:val="28"/>
                <w:szCs w:val="28"/>
                <w:lang w:val="uk-UA"/>
              </w:rPr>
            </w:pPr>
            <w:r>
              <w:rPr>
                <w:rFonts w:ascii="Times New Roman" w:hAnsi="Times New Roman"/>
                <w:kern w:val="0"/>
                <w:sz w:val="28"/>
                <w:szCs w:val="28"/>
                <w:lang w:val="uk-UA" w:eastAsia="en-US" w:bidi="ar-SA"/>
              </w:rPr>
              <w:t>пшоняна</w:t>
            </w:r>
          </w:p>
        </w:tc>
      </w:tr>
      <w:tr>
        <w:trPr/>
        <w:tc>
          <w:tcPr>
            <w:tcW w:w="2942" w:type="dxa"/>
            <w:tcBorders/>
          </w:tcPr>
          <w:p>
            <w:pPr>
              <w:pStyle w:val="1"/>
              <w:widowControl/>
              <w:spacing w:lineRule="auto" w:line="240" w:before="0" w:after="0"/>
              <w:ind w:left="0" w:hanging="0"/>
              <w:contextualSpacing/>
              <w:jc w:val="left"/>
              <w:rPr>
                <w:rFonts w:ascii="Times New Roman" w:hAnsi="Times New Roman"/>
                <w:sz w:val="28"/>
                <w:szCs w:val="28"/>
                <w:lang w:val="uk-UA"/>
              </w:rPr>
            </w:pPr>
            <w:r>
              <w:rPr>
                <w:rFonts w:ascii="Times New Roman" w:hAnsi="Times New Roman"/>
                <w:kern w:val="0"/>
                <w:sz w:val="28"/>
                <w:szCs w:val="28"/>
                <w:lang w:val="uk-UA" w:eastAsia="en-US" w:bidi="ar-SA"/>
              </w:rPr>
              <w:t>Овес</w:t>
            </w:r>
          </w:p>
        </w:tc>
        <w:tc>
          <w:tcPr>
            <w:tcW w:w="2835" w:type="dxa"/>
            <w:tcBorders/>
          </w:tcPr>
          <w:p>
            <w:pPr>
              <w:pStyle w:val="1"/>
              <w:widowControl/>
              <w:spacing w:lineRule="auto" w:line="240" w:before="0" w:after="0"/>
              <w:ind w:left="0" w:hanging="0"/>
              <w:contextualSpacing/>
              <w:jc w:val="left"/>
              <w:rPr>
                <w:rFonts w:ascii="Times New Roman" w:hAnsi="Times New Roman"/>
                <w:sz w:val="28"/>
                <w:szCs w:val="28"/>
                <w:lang w:val="uk-UA"/>
              </w:rPr>
            </w:pPr>
            <w:r>
              <w:rPr>
                <w:rFonts w:ascii="Times New Roman" w:hAnsi="Times New Roman"/>
                <w:kern w:val="0"/>
                <w:sz w:val="28"/>
                <w:szCs w:val="28"/>
                <w:lang w:val="uk-UA" w:eastAsia="en-US" w:bidi="ar-SA"/>
              </w:rPr>
              <w:t>гречана</w:t>
            </w:r>
          </w:p>
        </w:tc>
      </w:tr>
      <w:tr>
        <w:trPr/>
        <w:tc>
          <w:tcPr>
            <w:tcW w:w="2942" w:type="dxa"/>
            <w:tcBorders/>
          </w:tcPr>
          <w:p>
            <w:pPr>
              <w:pStyle w:val="1"/>
              <w:widowControl/>
              <w:spacing w:lineRule="auto" w:line="240" w:before="0" w:after="0"/>
              <w:ind w:left="0" w:hanging="0"/>
              <w:contextualSpacing/>
              <w:jc w:val="left"/>
              <w:rPr>
                <w:rFonts w:ascii="Times New Roman" w:hAnsi="Times New Roman"/>
                <w:sz w:val="28"/>
                <w:szCs w:val="28"/>
                <w:lang w:val="uk-UA"/>
              </w:rPr>
            </w:pPr>
            <w:r>
              <w:rPr>
                <w:rFonts w:ascii="Times New Roman" w:hAnsi="Times New Roman"/>
                <w:kern w:val="0"/>
                <w:sz w:val="28"/>
                <w:szCs w:val="28"/>
                <w:lang w:val="uk-UA" w:eastAsia="en-US" w:bidi="ar-SA"/>
              </w:rPr>
              <w:t>Просо</w:t>
            </w:r>
          </w:p>
        </w:tc>
        <w:tc>
          <w:tcPr>
            <w:tcW w:w="2835" w:type="dxa"/>
            <w:tcBorders/>
          </w:tcPr>
          <w:p>
            <w:pPr>
              <w:pStyle w:val="1"/>
              <w:widowControl/>
              <w:spacing w:lineRule="auto" w:line="240" w:before="0" w:after="0"/>
              <w:ind w:left="0" w:hanging="0"/>
              <w:contextualSpacing/>
              <w:jc w:val="left"/>
              <w:rPr>
                <w:rFonts w:ascii="Times New Roman" w:hAnsi="Times New Roman"/>
                <w:sz w:val="28"/>
                <w:szCs w:val="28"/>
                <w:lang w:val="uk-UA"/>
              </w:rPr>
            </w:pPr>
            <w:r>
              <w:rPr>
                <w:rFonts w:ascii="Times New Roman" w:hAnsi="Times New Roman"/>
                <w:kern w:val="0"/>
                <w:sz w:val="28"/>
                <w:szCs w:val="28"/>
                <w:lang w:val="uk-UA" w:eastAsia="en-US" w:bidi="ar-SA"/>
              </w:rPr>
              <w:t>вівсяна</w:t>
            </w:r>
          </w:p>
        </w:tc>
      </w:tr>
      <w:tr>
        <w:trPr/>
        <w:tc>
          <w:tcPr>
            <w:tcW w:w="2942" w:type="dxa"/>
            <w:tcBorders/>
          </w:tcPr>
          <w:p>
            <w:pPr>
              <w:pStyle w:val="1"/>
              <w:widowControl/>
              <w:spacing w:lineRule="auto" w:line="240" w:before="0" w:after="0"/>
              <w:ind w:left="0" w:hanging="0"/>
              <w:contextualSpacing/>
              <w:jc w:val="left"/>
              <w:rPr>
                <w:rFonts w:ascii="Times New Roman" w:hAnsi="Times New Roman"/>
                <w:sz w:val="28"/>
                <w:szCs w:val="28"/>
                <w:lang w:val="uk-UA"/>
              </w:rPr>
            </w:pPr>
            <w:r>
              <w:rPr>
                <w:rFonts w:ascii="Times New Roman" w:hAnsi="Times New Roman"/>
                <w:kern w:val="0"/>
                <w:sz w:val="28"/>
                <w:szCs w:val="28"/>
                <w:lang w:val="uk-UA" w:eastAsia="en-US" w:bidi="ar-SA"/>
              </w:rPr>
              <w:t>Рис</w:t>
            </w:r>
          </w:p>
        </w:tc>
        <w:tc>
          <w:tcPr>
            <w:tcW w:w="2835" w:type="dxa"/>
            <w:tcBorders/>
          </w:tcPr>
          <w:p>
            <w:pPr>
              <w:pStyle w:val="1"/>
              <w:widowControl/>
              <w:spacing w:lineRule="auto" w:line="240" w:before="0" w:after="0"/>
              <w:ind w:left="0" w:hanging="0"/>
              <w:contextualSpacing/>
              <w:jc w:val="left"/>
              <w:rPr>
                <w:rFonts w:ascii="Times New Roman" w:hAnsi="Times New Roman"/>
                <w:sz w:val="28"/>
                <w:szCs w:val="28"/>
                <w:lang w:val="uk-UA"/>
              </w:rPr>
            </w:pPr>
            <w:r>
              <w:rPr>
                <w:rFonts w:ascii="Times New Roman" w:hAnsi="Times New Roman"/>
                <w:kern w:val="0"/>
                <w:sz w:val="28"/>
                <w:szCs w:val="28"/>
                <w:lang w:val="uk-UA" w:eastAsia="en-US" w:bidi="ar-SA"/>
              </w:rPr>
              <w:t>пшенична, манна</w:t>
            </w:r>
          </w:p>
        </w:tc>
      </w:tr>
    </w:tbl>
    <w:p>
      <w:pPr>
        <w:pStyle w:val="1"/>
        <w:numPr>
          <w:ilvl w:val="0"/>
          <w:numId w:val="6"/>
        </w:numPr>
        <w:spacing w:lineRule="auto" w:line="240" w:before="0" w:after="0"/>
        <w:contextualSpacing/>
        <w:jc w:val="both"/>
        <w:rPr>
          <w:rFonts w:ascii="Times New Roman" w:hAnsi="Times New Roman"/>
          <w:sz w:val="28"/>
          <w:szCs w:val="28"/>
          <w:lang w:val="uk-UA"/>
        </w:rPr>
      </w:pPr>
      <w:r>
        <w:rPr>
          <w:rFonts w:ascii="Times New Roman" w:hAnsi="Times New Roman"/>
          <w:b/>
          <w:sz w:val="28"/>
          <w:szCs w:val="28"/>
          <w:lang w:val="uk-UA"/>
        </w:rPr>
        <w:t>Завд</w:t>
      </w:r>
      <w:r>
        <w:rPr>
          <w:rFonts w:eastAsia="Times New Roman" w:cs="Times New Roman" w:ascii="Times New Roman" w:hAnsi="Times New Roman"/>
          <w:b/>
          <w:sz w:val="28"/>
          <w:szCs w:val="28"/>
          <w:lang w:val="en-US"/>
        </w:rPr>
        <w:t>a</w:t>
      </w:r>
      <w:r>
        <w:rPr>
          <w:rFonts w:ascii="Times New Roman" w:hAnsi="Times New Roman"/>
          <w:b/>
          <w:sz w:val="28"/>
          <w:szCs w:val="28"/>
          <w:lang w:val="uk-UA"/>
        </w:rPr>
        <w:t>ння: зн</w:t>
      </w:r>
      <w:r>
        <w:rPr>
          <w:rFonts w:eastAsia="Times New Roman" w:cs="Times New Roman" w:ascii="Times New Roman" w:hAnsi="Times New Roman"/>
          <w:b/>
          <w:sz w:val="28"/>
          <w:szCs w:val="28"/>
          <w:lang w:val="en-US"/>
        </w:rPr>
        <w:t>a</w:t>
      </w:r>
      <w:r>
        <w:rPr>
          <w:rFonts w:ascii="Times New Roman" w:hAnsi="Times New Roman"/>
          <w:b/>
          <w:sz w:val="28"/>
          <w:szCs w:val="28"/>
          <w:lang w:val="uk-UA"/>
        </w:rPr>
        <w:t>йди з</w:t>
      </w:r>
      <w:r>
        <w:rPr>
          <w:rFonts w:eastAsia="Times New Roman" w:cs="Times New Roman" w:ascii="Times New Roman" w:hAnsi="Times New Roman"/>
          <w:b/>
          <w:sz w:val="28"/>
          <w:szCs w:val="28"/>
          <w:lang w:val="en-US"/>
        </w:rPr>
        <w:t>a</w:t>
      </w:r>
      <w:r>
        <w:rPr>
          <w:rFonts w:ascii="Times New Roman" w:hAnsi="Times New Roman"/>
          <w:b/>
          <w:sz w:val="28"/>
          <w:szCs w:val="28"/>
          <w:lang w:val="uk-UA"/>
        </w:rPr>
        <w:t xml:space="preserve">йву рослину. </w:t>
      </w:r>
      <w:r>
        <w:rPr>
          <w:rFonts w:ascii="Times New Roman" w:hAnsi="Times New Roman"/>
          <w:sz w:val="28"/>
          <w:szCs w:val="28"/>
          <w:lang w:val="uk-UA"/>
        </w:rPr>
        <w:t>Поясни вибір.</w:t>
      </w:r>
    </w:p>
    <w:p>
      <w:pPr>
        <w:pStyle w:val="1"/>
        <w:spacing w:lineRule="auto" w:line="240" w:before="0" w:after="0"/>
        <w:ind w:left="0" w:firstLine="426"/>
        <w:contextualSpacing/>
        <w:jc w:val="both"/>
        <w:rPr>
          <w:rFonts w:ascii="Times New Roman" w:hAnsi="Times New Roman"/>
          <w:sz w:val="28"/>
          <w:szCs w:val="28"/>
          <w:lang w:val="uk-UA"/>
        </w:rPr>
      </w:pPr>
      <w:r>
        <w:rPr>
          <w:rFonts w:ascii="Times New Roman" w:hAnsi="Times New Roman"/>
          <w:sz w:val="28"/>
          <w:szCs w:val="28"/>
          <w:lang w:val="uk-UA"/>
        </w:rPr>
        <w:t>Картопля, часник, мак, огірок.</w:t>
      </w:r>
    </w:p>
    <w:p>
      <w:pPr>
        <w:pStyle w:val="1"/>
        <w:spacing w:lineRule="auto" w:line="240" w:before="0" w:after="0"/>
        <w:ind w:left="0" w:firstLine="426"/>
        <w:contextualSpacing/>
        <w:jc w:val="both"/>
        <w:rPr>
          <w:rFonts w:ascii="Times New Roman" w:hAnsi="Times New Roman"/>
          <w:sz w:val="28"/>
          <w:szCs w:val="28"/>
          <w:lang w:val="uk-UA"/>
        </w:rPr>
      </w:pPr>
      <w:r>
        <w:rPr>
          <w:rFonts w:ascii="Times New Roman" w:hAnsi="Times New Roman"/>
          <w:sz w:val="28"/>
          <w:szCs w:val="28"/>
          <w:lang w:val="uk-UA"/>
        </w:rPr>
        <w:t>Дуб, клен, липа, аґрус.</w:t>
      </w:r>
    </w:p>
    <w:p>
      <w:pPr>
        <w:pStyle w:val="1"/>
        <w:spacing w:lineRule="auto" w:line="240" w:before="0" w:after="0"/>
        <w:ind w:left="0" w:firstLine="426"/>
        <w:contextualSpacing/>
        <w:jc w:val="both"/>
        <w:rPr>
          <w:rFonts w:ascii="Times New Roman" w:hAnsi="Times New Roman"/>
          <w:sz w:val="28"/>
          <w:szCs w:val="28"/>
          <w:lang w:val="uk-UA"/>
        </w:rPr>
      </w:pPr>
      <w:r>
        <w:rPr>
          <w:rFonts w:ascii="Times New Roman" w:hAnsi="Times New Roman"/>
          <w:sz w:val="28"/>
          <w:szCs w:val="28"/>
          <w:lang w:val="uk-UA"/>
        </w:rPr>
        <w:t>Кропива, тюльпан, троянда, гвоздика.</w:t>
      </w:r>
    </w:p>
    <w:p>
      <w:pPr>
        <w:pStyle w:val="1"/>
        <w:numPr>
          <w:ilvl w:val="0"/>
          <w:numId w:val="6"/>
        </w:numPr>
        <w:spacing w:lineRule="auto" w:line="240" w:before="0" w:after="0"/>
        <w:contextualSpacing/>
        <w:jc w:val="both"/>
        <w:rPr>
          <w:rFonts w:ascii="Times New Roman" w:hAnsi="Times New Roman"/>
          <w:b/>
          <w:b/>
          <w:sz w:val="28"/>
          <w:szCs w:val="28"/>
          <w:lang w:val="uk-UA"/>
        </w:rPr>
      </w:pPr>
      <w:r>
        <w:rPr>
          <w:rFonts w:ascii="Times New Roman" w:hAnsi="Times New Roman"/>
          <w:b/>
          <w:sz w:val="28"/>
          <w:szCs w:val="28"/>
          <w:lang w:val="uk-UA"/>
        </w:rPr>
        <w:t>Робот</w:t>
      </w:r>
      <w:r>
        <w:rPr>
          <w:rFonts w:eastAsia="Times New Roman" w:cs="Times New Roman" w:ascii="Times New Roman" w:hAnsi="Times New Roman"/>
          <w:b/>
          <w:sz w:val="28"/>
          <w:szCs w:val="28"/>
          <w:lang w:val="en-US"/>
        </w:rPr>
        <w:t>a</w:t>
      </w:r>
      <w:r>
        <w:rPr>
          <w:rFonts w:ascii="Times New Roman" w:hAnsi="Times New Roman"/>
          <w:b/>
          <w:sz w:val="28"/>
          <w:szCs w:val="28"/>
          <w:lang w:val="uk-UA"/>
        </w:rPr>
        <w:t xml:space="preserve"> в зошитах.</w:t>
      </w:r>
    </w:p>
    <w:p>
      <w:pPr>
        <w:pStyle w:val="1"/>
        <w:numPr>
          <w:ilvl w:val="0"/>
          <w:numId w:val="6"/>
        </w:numPr>
        <w:spacing w:lineRule="auto" w:line="240" w:before="0" w:after="0"/>
        <w:contextualSpacing/>
        <w:jc w:val="both"/>
        <w:rPr>
          <w:rFonts w:ascii="Times New Roman" w:hAnsi="Times New Roman"/>
          <w:b/>
          <w:b/>
          <w:sz w:val="28"/>
          <w:szCs w:val="28"/>
          <w:lang w:val="uk-UA"/>
        </w:rPr>
      </w:pPr>
      <w:r>
        <w:rPr>
          <w:rFonts w:ascii="Times New Roman" w:hAnsi="Times New Roman"/>
          <w:b/>
          <w:sz w:val="28"/>
          <w:szCs w:val="28"/>
          <w:lang w:val="uk-UA"/>
        </w:rPr>
        <w:t>«Укр</w:t>
      </w:r>
      <w:r>
        <w:rPr>
          <w:rFonts w:eastAsia="Times New Roman" w:cs="Times New Roman" w:ascii="Times New Roman" w:hAnsi="Times New Roman"/>
          <w:b/>
          <w:sz w:val="28"/>
          <w:szCs w:val="28"/>
          <w:lang w:val="en-US"/>
        </w:rPr>
        <w:t>a</w:t>
      </w:r>
      <w:r>
        <w:rPr>
          <w:rFonts w:ascii="Times New Roman" w:hAnsi="Times New Roman"/>
          <w:b/>
          <w:sz w:val="28"/>
          <w:szCs w:val="28"/>
          <w:lang w:val="uk-UA"/>
        </w:rPr>
        <w:t>їнський віночок»: загадки і прислів’я.</w:t>
      </w:r>
    </w:p>
    <w:p>
      <w:pPr>
        <w:pStyle w:val="1"/>
        <w:spacing w:lineRule="auto" w:line="240"/>
        <w:ind w:left="0" w:firstLine="426"/>
        <w:jc w:val="both"/>
        <w:rPr>
          <w:rFonts w:ascii="Times New Roman" w:hAnsi="Times New Roman"/>
          <w:b/>
          <w:b/>
          <w:sz w:val="28"/>
          <w:szCs w:val="28"/>
          <w:lang w:val="uk-UA"/>
        </w:rPr>
      </w:pPr>
      <w:r>
        <w:rPr>
          <w:rFonts w:ascii="Times New Roman" w:hAnsi="Times New Roman"/>
          <w:sz w:val="28"/>
          <w:szCs w:val="28"/>
          <w:lang w:val="uk-UA"/>
        </w:rPr>
        <w:t>Відгадайте загадку і скажіть, це культурна чи дикоросла рослина.</w:t>
      </w:r>
    </w:p>
    <w:p>
      <w:pPr>
        <w:pStyle w:val="1"/>
        <w:numPr>
          <w:ilvl w:val="0"/>
          <w:numId w:val="5"/>
        </w:numPr>
        <w:spacing w:lineRule="auto" w:line="240"/>
        <w:jc w:val="both"/>
        <w:rPr>
          <w:rFonts w:ascii="Times New Roman" w:hAnsi="Times New Roman"/>
          <w:sz w:val="28"/>
          <w:szCs w:val="28"/>
          <w:lang w:val="uk-UA"/>
        </w:rPr>
      </w:pPr>
      <w:r>
        <w:rPr>
          <w:rFonts w:ascii="Times New Roman" w:hAnsi="Times New Roman"/>
          <w:sz w:val="28"/>
          <w:szCs w:val="28"/>
          <w:lang w:val="uk-UA"/>
        </w:rPr>
        <w:t>Біл</w:t>
      </w:r>
      <w:r>
        <w:rPr>
          <w:rFonts w:eastAsia="Times New Roman" w:cs="Times New Roman" w:ascii="Times New Roman" w:hAnsi="Times New Roman"/>
          <w:sz w:val="28"/>
          <w:szCs w:val="28"/>
          <w:lang w:val="en-US"/>
        </w:rPr>
        <w:t>a</w:t>
      </w:r>
      <w:r>
        <w:rPr>
          <w:rFonts w:ascii="Times New Roman" w:hAnsi="Times New Roman"/>
          <w:sz w:val="28"/>
          <w:szCs w:val="28"/>
          <w:lang w:val="uk-UA"/>
        </w:rPr>
        <w:t xml:space="preserve"> кора, тоненькі віти. Що це є?  (Береза)</w:t>
      </w:r>
    </w:p>
    <w:p>
      <w:pPr>
        <w:pStyle w:val="1"/>
        <w:numPr>
          <w:ilvl w:val="0"/>
          <w:numId w:val="5"/>
        </w:numPr>
        <w:spacing w:lineRule="auto" w:line="240"/>
        <w:jc w:val="both"/>
        <w:rPr>
          <w:rFonts w:ascii="Times New Roman" w:hAnsi="Times New Roman"/>
          <w:sz w:val="28"/>
          <w:szCs w:val="28"/>
          <w:lang w:val="uk-UA"/>
        </w:rPr>
      </w:pPr>
      <w:r>
        <w:rPr>
          <w:rFonts w:ascii="Times New Roman" w:hAnsi="Times New Roman"/>
          <w:sz w:val="28"/>
          <w:szCs w:val="28"/>
          <w:lang w:val="uk-UA"/>
        </w:rPr>
        <w:t>Не дівка, а червоні намистинки носить. (Калина)</w:t>
      </w:r>
    </w:p>
    <w:p>
      <w:pPr>
        <w:pStyle w:val="1"/>
        <w:numPr>
          <w:ilvl w:val="0"/>
          <w:numId w:val="5"/>
        </w:numPr>
        <w:spacing w:lineRule="auto" w:line="240"/>
        <w:jc w:val="both"/>
        <w:rPr>
          <w:rFonts w:ascii="Times New Roman" w:hAnsi="Times New Roman"/>
          <w:sz w:val="28"/>
          <w:szCs w:val="28"/>
          <w:lang w:val="uk-UA"/>
        </w:rPr>
      </w:pPr>
      <w:r>
        <w:rPr>
          <w:rFonts w:ascii="Times New Roman" w:hAnsi="Times New Roman"/>
          <w:sz w:val="28"/>
          <w:szCs w:val="28"/>
          <w:lang w:val="uk-UA"/>
        </w:rPr>
        <w:t>До сонця я подібний і сонце я люблю, до сонця повертаю голівоньку свою.</w:t>
      </w:r>
    </w:p>
    <w:p>
      <w:pPr>
        <w:pStyle w:val="1"/>
        <w:spacing w:lineRule="auto" w:line="240"/>
        <w:jc w:val="both"/>
        <w:rPr>
          <w:rFonts w:ascii="Times New Roman" w:hAnsi="Times New Roman"/>
          <w:sz w:val="28"/>
          <w:szCs w:val="28"/>
          <w:lang w:val="uk-UA"/>
        </w:rPr>
      </w:pPr>
      <w:r>
        <w:rPr>
          <w:rFonts w:ascii="Times New Roman" w:hAnsi="Times New Roman"/>
          <w:sz w:val="28"/>
          <w:szCs w:val="28"/>
          <w:lang w:val="uk-UA"/>
        </w:rPr>
        <w:t>Стою стрункий, високий, в зелених шатах я,</w:t>
      </w:r>
    </w:p>
    <w:p>
      <w:pPr>
        <w:pStyle w:val="1"/>
        <w:spacing w:lineRule="auto" w:line="240"/>
        <w:jc w:val="both"/>
        <w:rPr>
          <w:rFonts w:ascii="Times New Roman" w:hAnsi="Times New Roman"/>
          <w:sz w:val="28"/>
          <w:szCs w:val="28"/>
          <w:lang w:val="uk-UA"/>
        </w:rPr>
      </w:pPr>
      <w:r>
        <w:rPr>
          <w:rFonts w:ascii="Times New Roman" w:hAnsi="Times New Roman"/>
          <w:sz w:val="28"/>
          <w:szCs w:val="28"/>
          <w:lang w:val="uk-UA"/>
        </w:rPr>
        <w:t>І золотом убрана голівонька моя. (Соняшник)</w:t>
      </w:r>
    </w:p>
    <w:p>
      <w:pPr>
        <w:pStyle w:val="1"/>
        <w:numPr>
          <w:ilvl w:val="0"/>
          <w:numId w:val="5"/>
        </w:numPr>
        <w:spacing w:lineRule="auto" w:line="240"/>
        <w:jc w:val="both"/>
        <w:rPr>
          <w:rFonts w:ascii="Times New Roman" w:hAnsi="Times New Roman"/>
          <w:sz w:val="28"/>
          <w:szCs w:val="28"/>
          <w:lang w:val="uk-UA"/>
        </w:rPr>
      </w:pPr>
      <w:r>
        <w:rPr>
          <w:rFonts w:ascii="Times New Roman" w:hAnsi="Times New Roman"/>
          <w:sz w:val="28"/>
          <w:szCs w:val="28"/>
          <w:lang w:val="uk-UA"/>
        </w:rPr>
        <w:t>Мене печуть, мене варять, мене їдять, мене хвалять (Картопля)</w:t>
      </w:r>
    </w:p>
    <w:p>
      <w:pPr>
        <w:pStyle w:val="1"/>
        <w:numPr>
          <w:ilvl w:val="0"/>
          <w:numId w:val="5"/>
        </w:numPr>
        <w:spacing w:lineRule="auto" w:line="240"/>
        <w:jc w:val="both"/>
        <w:rPr>
          <w:rFonts w:ascii="Times New Roman" w:hAnsi="Times New Roman"/>
          <w:sz w:val="28"/>
          <w:szCs w:val="28"/>
          <w:lang w:val="uk-UA"/>
        </w:rPr>
      </w:pPr>
      <w:r>
        <w:rPr>
          <w:rFonts w:ascii="Times New Roman" w:hAnsi="Times New Roman"/>
          <w:sz w:val="28"/>
          <w:szCs w:val="28"/>
          <w:lang w:val="uk-UA"/>
        </w:rPr>
        <w:t>Я в городі виростаю,</w:t>
      </w:r>
    </w:p>
    <w:p>
      <w:pPr>
        <w:pStyle w:val="1"/>
        <w:spacing w:lineRule="auto" w:line="240"/>
        <w:jc w:val="both"/>
        <w:rPr>
          <w:rFonts w:ascii="Times New Roman" w:hAnsi="Times New Roman"/>
          <w:sz w:val="28"/>
          <w:szCs w:val="28"/>
          <w:lang w:val="uk-UA"/>
        </w:rPr>
      </w:pPr>
      <w:r>
        <w:rPr>
          <w:rFonts w:eastAsia="Times New Roman" w:cs="Times New Roman" w:ascii="Times New Roman" w:hAnsi="Times New Roman"/>
          <w:sz w:val="28"/>
          <w:szCs w:val="28"/>
          <w:lang w:val="en-US"/>
        </w:rPr>
        <w:t>A</w:t>
      </w:r>
      <w:r>
        <w:rPr>
          <w:rFonts w:ascii="Times New Roman" w:hAnsi="Times New Roman"/>
          <w:sz w:val="28"/>
          <w:szCs w:val="28"/>
          <w:lang w:val="uk-UA"/>
        </w:rPr>
        <w:t xml:space="preserve"> коли я дозріваю,</w:t>
      </w:r>
    </w:p>
    <w:p>
      <w:pPr>
        <w:pStyle w:val="1"/>
        <w:spacing w:lineRule="auto" w:line="240"/>
        <w:jc w:val="both"/>
        <w:rPr>
          <w:rFonts w:ascii="Times New Roman" w:hAnsi="Times New Roman"/>
          <w:sz w:val="28"/>
          <w:szCs w:val="28"/>
          <w:lang w:val="uk-UA"/>
        </w:rPr>
      </w:pPr>
      <w:r>
        <w:rPr>
          <w:rFonts w:ascii="Times New Roman" w:hAnsi="Times New Roman"/>
          <w:sz w:val="28"/>
          <w:szCs w:val="28"/>
          <w:lang w:val="uk-UA"/>
        </w:rPr>
        <w:t>Варять з мене томат,</w:t>
      </w:r>
    </w:p>
    <w:p>
      <w:pPr>
        <w:pStyle w:val="1"/>
        <w:spacing w:lineRule="auto" w:line="240"/>
        <w:jc w:val="both"/>
        <w:rPr>
          <w:rFonts w:ascii="Times New Roman" w:hAnsi="Times New Roman"/>
          <w:sz w:val="28"/>
          <w:szCs w:val="28"/>
          <w:lang w:val="uk-UA"/>
        </w:rPr>
      </w:pPr>
      <w:r>
        <w:rPr>
          <w:rFonts w:ascii="Times New Roman" w:hAnsi="Times New Roman"/>
          <w:sz w:val="28"/>
          <w:szCs w:val="28"/>
          <w:lang w:val="uk-UA"/>
        </w:rPr>
        <w:t>В борщ кладуть і так їдять. (Помідор)</w:t>
      </w:r>
    </w:p>
    <w:p>
      <w:pPr>
        <w:pStyle w:val="1"/>
        <w:numPr>
          <w:ilvl w:val="0"/>
          <w:numId w:val="5"/>
        </w:numPr>
        <w:spacing w:lineRule="auto" w:line="240"/>
        <w:jc w:val="both"/>
        <w:rPr>
          <w:rFonts w:ascii="Times New Roman" w:hAnsi="Times New Roman"/>
          <w:sz w:val="28"/>
          <w:szCs w:val="28"/>
          <w:lang w:val="uk-UA"/>
        </w:rPr>
      </w:pPr>
      <w:r>
        <w:rPr>
          <w:rFonts w:ascii="Times New Roman" w:hAnsi="Times New Roman"/>
          <w:sz w:val="28"/>
          <w:szCs w:val="28"/>
          <w:lang w:val="uk-UA"/>
        </w:rPr>
        <w:t>Г</w:t>
      </w:r>
      <w:r>
        <w:rPr>
          <w:rFonts w:eastAsia="Times New Roman" w:cs="Times New Roman" w:ascii="Times New Roman" w:hAnsi="Times New Roman"/>
          <w:sz w:val="28"/>
          <w:szCs w:val="28"/>
          <w:lang w:val="en-US"/>
        </w:rPr>
        <w:t>a</w:t>
      </w:r>
      <w:r>
        <w:rPr>
          <w:rFonts w:ascii="Times New Roman" w:hAnsi="Times New Roman"/>
          <w:sz w:val="28"/>
          <w:szCs w:val="28"/>
          <w:lang w:val="uk-UA"/>
        </w:rPr>
        <w:t>рне дерево, міцне,</w:t>
      </w:r>
    </w:p>
    <w:p>
      <w:pPr>
        <w:pStyle w:val="1"/>
        <w:spacing w:lineRule="auto" w:line="240"/>
        <w:jc w:val="both"/>
        <w:rPr>
          <w:rFonts w:ascii="Times New Roman" w:hAnsi="Times New Roman"/>
          <w:sz w:val="28"/>
          <w:szCs w:val="28"/>
          <w:lang w:val="uk-UA"/>
        </w:rPr>
      </w:pPr>
      <w:r>
        <w:rPr>
          <w:rFonts w:ascii="Times New Roman" w:hAnsi="Times New Roman"/>
          <w:sz w:val="28"/>
          <w:szCs w:val="28"/>
          <w:lang w:val="uk-UA"/>
        </w:rPr>
        <w:t>Листя різьблене, рясне,</w:t>
      </w:r>
    </w:p>
    <w:p>
      <w:pPr>
        <w:pStyle w:val="1"/>
        <w:spacing w:lineRule="auto" w:line="240"/>
        <w:jc w:val="both"/>
        <w:rPr>
          <w:rFonts w:ascii="Times New Roman" w:hAnsi="Times New Roman"/>
          <w:sz w:val="28"/>
          <w:szCs w:val="28"/>
          <w:lang w:val="uk-UA"/>
        </w:rPr>
      </w:pPr>
      <w:r>
        <w:rPr>
          <w:rFonts w:ascii="Times New Roman" w:hAnsi="Times New Roman"/>
          <w:sz w:val="28"/>
          <w:szCs w:val="28"/>
          <w:lang w:val="uk-UA"/>
        </w:rPr>
        <w:t>А на гілочках крислатих</w:t>
      </w:r>
    </w:p>
    <w:p>
      <w:pPr>
        <w:pStyle w:val="1"/>
        <w:spacing w:lineRule="auto" w:line="240" w:before="0" w:after="0"/>
        <w:contextualSpacing/>
        <w:jc w:val="both"/>
        <w:rPr>
          <w:rFonts w:ascii="Times New Roman" w:hAnsi="Times New Roman"/>
          <w:sz w:val="28"/>
          <w:szCs w:val="28"/>
          <w:lang w:val="uk-UA"/>
        </w:rPr>
      </w:pPr>
      <w:r>
        <w:rPr>
          <w:rFonts w:ascii="Times New Roman" w:hAnsi="Times New Roman"/>
          <w:sz w:val="28"/>
          <w:szCs w:val="28"/>
          <w:lang w:val="uk-UA"/>
        </w:rPr>
        <w:t>Буде жолудів багато (Дуб)</w:t>
      </w:r>
    </w:p>
    <w:p>
      <w:pPr>
        <w:pStyle w:val="ListParagraph"/>
        <w:numPr>
          <w:ilvl w:val="0"/>
          <w:numId w:val="6"/>
        </w:numPr>
        <w:spacing w:before="0" w:after="0"/>
        <w:contextualSpacing/>
        <w:jc w:val="both"/>
        <w:rPr>
          <w:rFonts w:ascii="Times New Roman" w:hAnsi="Times New Roman" w:cs="Times New Roman"/>
          <w:b/>
          <w:b/>
          <w:sz w:val="28"/>
          <w:szCs w:val="28"/>
        </w:rPr>
      </w:pPr>
      <w:r>
        <w:rPr>
          <w:rFonts w:cs="Times New Roman" w:ascii="Times New Roman" w:hAnsi="Times New Roman"/>
          <w:b/>
          <w:sz w:val="28"/>
          <w:szCs w:val="28"/>
        </w:rPr>
        <w:t>З’єдн</w:t>
      </w:r>
      <w:r>
        <w:rPr>
          <w:rFonts w:cs="Times New Roman" w:ascii="Times New Roman" w:hAnsi="Times New Roman"/>
          <w:b/>
          <w:sz w:val="28"/>
          <w:szCs w:val="28"/>
          <w:lang w:val="en-US"/>
        </w:rPr>
        <w:t>a</w:t>
      </w:r>
      <w:r>
        <w:rPr>
          <w:rFonts w:cs="Times New Roman" w:ascii="Times New Roman" w:hAnsi="Times New Roman"/>
          <w:b/>
          <w:sz w:val="28"/>
          <w:szCs w:val="28"/>
        </w:rPr>
        <w:t>й ч</w:t>
      </w:r>
      <w:r>
        <w:rPr>
          <w:rFonts w:cs="Times New Roman" w:ascii="Times New Roman" w:hAnsi="Times New Roman"/>
          <w:b/>
          <w:sz w:val="28"/>
          <w:szCs w:val="28"/>
          <w:lang w:val="en-US"/>
        </w:rPr>
        <w:t>a</w:t>
      </w:r>
      <w:r>
        <w:rPr>
          <w:rFonts w:cs="Times New Roman" w:ascii="Times New Roman" w:hAnsi="Times New Roman"/>
          <w:b/>
          <w:sz w:val="28"/>
          <w:szCs w:val="28"/>
        </w:rPr>
        <w:t>стини прислів’їв.</w:t>
      </w:r>
    </w:p>
    <w:p>
      <w:pPr>
        <w:pStyle w:val="Normal"/>
        <w:spacing w:lineRule="auto" w:line="240" w:before="0" w:after="0"/>
        <w:ind w:left="720" w:firstLine="708"/>
        <w:contextualSpacing/>
        <w:jc w:val="both"/>
        <w:rPr>
          <w:rFonts w:ascii="Times New Roman" w:hAnsi="Times New Roman" w:cs="Times New Roman"/>
          <w:sz w:val="28"/>
          <w:szCs w:val="28"/>
        </w:rPr>
      </w:pPr>
      <w:r>
        <w:rPr>
          <w:rFonts w:cs="Times New Roman" w:ascii="Times New Roman" w:hAnsi="Times New Roman"/>
          <w:sz w:val="28"/>
          <w:szCs w:val="28"/>
        </w:rPr>
        <w:t>Нема без кореня рослини,                    посади три.</w:t>
      </w:r>
    </w:p>
    <w:p>
      <w:pPr>
        <w:pStyle w:val="Normal"/>
        <w:spacing w:lineRule="auto" w:line="240" w:before="0" w:after="0"/>
        <w:ind w:left="720" w:firstLine="708"/>
        <w:contextualSpacing/>
        <w:jc w:val="both"/>
        <w:rPr>
          <w:rFonts w:ascii="Times New Roman" w:hAnsi="Times New Roman" w:cs="Times New Roman"/>
          <w:sz w:val="28"/>
          <w:szCs w:val="28"/>
        </w:rPr>
      </w:pPr>
      <w:r>
        <w:rPr>
          <w:rFonts w:cs="Times New Roman" w:ascii="Times New Roman" w:hAnsi="Times New Roman"/>
          <w:sz w:val="28"/>
          <w:szCs w:val="28"/>
        </w:rPr>
        <w:t>Зрубав одне дерево -                            а нас, людей, без Батьківщини.</w:t>
      </w:r>
    </w:p>
    <w:p>
      <w:pPr>
        <w:pStyle w:val="Normal"/>
        <w:spacing w:lineRule="auto" w:line="240" w:before="0" w:after="0"/>
        <w:ind w:left="720" w:firstLine="708"/>
        <w:contextualSpacing/>
        <w:jc w:val="both"/>
        <w:rPr>
          <w:rFonts w:ascii="Times New Roman" w:hAnsi="Times New Roman" w:cs="Times New Roman"/>
          <w:sz w:val="28"/>
          <w:szCs w:val="28"/>
        </w:rPr>
      </w:pPr>
      <w:r>
        <w:rPr>
          <w:rFonts w:cs="Times New Roman" w:ascii="Times New Roman" w:hAnsi="Times New Roman"/>
          <w:sz w:val="28"/>
          <w:szCs w:val="28"/>
        </w:rPr>
        <w:t>Без верби і калини                                 як матір рідну.</w:t>
      </w:r>
    </w:p>
    <w:p>
      <w:pPr>
        <w:pStyle w:val="Normal"/>
        <w:spacing w:lineRule="auto" w:line="240" w:before="0" w:after="0"/>
        <w:ind w:left="720" w:firstLine="708"/>
        <w:contextualSpacing/>
        <w:jc w:val="both"/>
        <w:rPr>
          <w:rFonts w:ascii="Times New Roman" w:hAnsi="Times New Roman" w:cs="Times New Roman"/>
          <w:sz w:val="28"/>
          <w:szCs w:val="28"/>
        </w:rPr>
      </w:pPr>
      <w:r>
        <w:rPr>
          <w:rFonts w:cs="Times New Roman" w:ascii="Times New Roman" w:hAnsi="Times New Roman"/>
          <w:sz w:val="28"/>
          <w:szCs w:val="28"/>
        </w:rPr>
        <w:t>Доглядай землю плідну,                       нема України.</w:t>
      </w:r>
    </w:p>
    <w:p>
      <w:pPr>
        <w:pStyle w:val="1"/>
        <w:spacing w:lineRule="auto" w:line="240" w:before="0" w:after="0"/>
        <w:ind w:left="0" w:hanging="0"/>
        <w:contextualSpacing/>
        <w:jc w:val="both"/>
        <w:rPr>
          <w:rFonts w:ascii="Times New Roman" w:hAnsi="Times New Roman"/>
          <w:b/>
          <w:b/>
          <w:sz w:val="28"/>
          <w:szCs w:val="28"/>
          <w:lang w:val="uk-UA"/>
        </w:rPr>
      </w:pPr>
      <w:r>
        <w:rPr>
          <w:rFonts w:ascii="Times New Roman" w:hAnsi="Times New Roman"/>
          <w:b/>
          <w:sz w:val="28"/>
          <w:szCs w:val="28"/>
          <w:lang w:val="en-US"/>
        </w:rPr>
        <w:t>V</w:t>
      </w:r>
      <w:r>
        <w:rPr>
          <w:rFonts w:ascii="Times New Roman" w:hAnsi="Times New Roman"/>
          <w:b/>
          <w:sz w:val="28"/>
          <w:szCs w:val="28"/>
          <w:lang w:val="uk-UA"/>
        </w:rPr>
        <w:t>. Узагальнення вивченого матеріалу.</w:t>
      </w:r>
    </w:p>
    <w:p>
      <w:pPr>
        <w:pStyle w:val="Normal"/>
        <w:spacing w:lineRule="auto" w:line="240" w:before="0" w:after="0"/>
        <w:contextualSpacing/>
        <w:jc w:val="both"/>
        <w:rPr>
          <w:rFonts w:ascii="Times New Roman" w:hAnsi="Times New Roman" w:cs="Times New Roman"/>
          <w:b/>
          <w:b/>
          <w:sz w:val="28"/>
          <w:szCs w:val="28"/>
        </w:rPr>
      </w:pPr>
      <w:r>
        <w:rPr>
          <w:rFonts w:cs="Times New Roman" w:ascii="Times New Roman" w:hAnsi="Times New Roman"/>
          <w:b/>
          <w:sz w:val="28"/>
          <w:szCs w:val="28"/>
        </w:rPr>
        <w:t>1. Те</w:t>
      </w:r>
      <w:r>
        <w:rPr>
          <w:rFonts w:cs="Times New Roman" w:ascii="Times New Roman" w:hAnsi="Times New Roman"/>
          <w:b/>
          <w:sz w:val="28"/>
          <w:szCs w:val="28"/>
        </w:rPr>
        <w:t>хнологія</w:t>
      </w:r>
      <w:r>
        <w:rPr>
          <w:rFonts w:cs="Times New Roman" w:ascii="Times New Roman" w:hAnsi="Times New Roman"/>
          <w:b/>
          <w:sz w:val="28"/>
          <w:szCs w:val="28"/>
        </w:rPr>
        <w:t xml:space="preserve"> «</w:t>
      </w:r>
      <w:r>
        <w:rPr>
          <w:rFonts w:cs="Times New Roman" w:ascii="Times New Roman" w:hAnsi="Times New Roman"/>
          <w:b/>
          <w:sz w:val="28"/>
          <w:szCs w:val="28"/>
        </w:rPr>
        <w:t>Сітка Елвермана</w:t>
      </w:r>
      <w:r>
        <w:rPr>
          <w:rFonts w:cs="Times New Roman" w:ascii="Times New Roman" w:hAnsi="Times New Roman"/>
          <w:b/>
          <w:sz w:val="28"/>
          <w:szCs w:val="28"/>
        </w:rPr>
        <w:t>».</w:t>
      </w:r>
    </w:p>
    <w:p>
      <w:pPr>
        <w:pStyle w:val="NormalWeb"/>
        <w:numPr>
          <w:ilvl w:val="0"/>
          <w:numId w:val="3"/>
        </w:numPr>
        <w:spacing w:beforeAutospacing="0" w:before="0" w:afterAutospacing="0" w:after="0"/>
        <w:contextualSpacing/>
        <w:jc w:val="both"/>
        <w:textAlignment w:val="baseline"/>
        <w:rPr>
          <w:sz w:val="28"/>
          <w:szCs w:val="28"/>
        </w:rPr>
      </w:pPr>
      <w:r>
        <w:rPr>
          <w:rFonts w:eastAsia="" w:eastAsiaTheme="minorEastAsia"/>
          <w:kern w:val="2"/>
          <w:sz w:val="28"/>
          <w:szCs w:val="28"/>
        </w:rPr>
        <w:t>Чи культурні ці рослини: помідор, гарбуз, малина,</w:t>
      </w:r>
    </w:p>
    <w:p>
      <w:pPr>
        <w:pStyle w:val="NormalWeb"/>
        <w:spacing w:beforeAutospacing="0" w:before="0" w:afterAutospacing="0" w:after="0"/>
        <w:contextualSpacing/>
        <w:jc w:val="both"/>
        <w:textAlignment w:val="baseline"/>
        <w:rPr>
          <w:sz w:val="28"/>
          <w:szCs w:val="28"/>
        </w:rPr>
      </w:pPr>
      <w:r>
        <w:rPr>
          <w:rFonts w:eastAsia="" w:eastAsiaTheme="minorEastAsia"/>
          <w:kern w:val="2"/>
          <w:sz w:val="28"/>
          <w:szCs w:val="28"/>
        </w:rPr>
        <w:t xml:space="preserve">Морква, жито, огірки,мак, </w:t>
      </w:r>
      <w:r>
        <w:rPr>
          <w:rFonts w:eastAsia="" w:eastAsiaTheme="minorEastAsia"/>
          <w:b/>
          <w:kern w:val="2"/>
          <w:sz w:val="28"/>
          <w:szCs w:val="28"/>
        </w:rPr>
        <w:t>кульбаба,</w:t>
      </w:r>
      <w:r>
        <w:rPr>
          <w:rFonts w:eastAsia="" w:eastAsiaTheme="minorEastAsia"/>
          <w:kern w:val="2"/>
          <w:sz w:val="28"/>
          <w:szCs w:val="28"/>
        </w:rPr>
        <w:t xml:space="preserve"> буряки?</w:t>
      </w:r>
      <w:r>
        <w:rPr>
          <w:rFonts w:eastAsia="+mn-ea"/>
          <w:kern w:val="2"/>
          <w:sz w:val="28"/>
          <w:szCs w:val="28"/>
        </w:rPr>
        <w:t xml:space="preserve">       </w:t>
      </w:r>
    </w:p>
    <w:p>
      <w:pPr>
        <w:pStyle w:val="NormalWeb"/>
        <w:numPr>
          <w:ilvl w:val="0"/>
          <w:numId w:val="3"/>
        </w:numPr>
        <w:spacing w:beforeAutospacing="0" w:before="0" w:afterAutospacing="0" w:after="0"/>
        <w:contextualSpacing/>
        <w:jc w:val="both"/>
        <w:textAlignment w:val="baseline"/>
        <w:rPr>
          <w:sz w:val="28"/>
          <w:szCs w:val="28"/>
        </w:rPr>
      </w:pPr>
      <w:r>
        <w:rPr>
          <w:rFonts w:eastAsia="" w:eastAsiaTheme="minorEastAsia"/>
          <w:kern w:val="2"/>
          <w:sz w:val="28"/>
          <w:szCs w:val="28"/>
        </w:rPr>
        <w:t>Чи культурні ці рослини: кабачки, кавун і дині,</w:t>
      </w:r>
    </w:p>
    <w:p>
      <w:pPr>
        <w:pStyle w:val="NormalWeb"/>
        <w:spacing w:beforeAutospacing="0" w:before="0" w:afterAutospacing="0" w:after="0"/>
        <w:contextualSpacing/>
        <w:jc w:val="both"/>
        <w:textAlignment w:val="baseline"/>
        <w:rPr>
          <w:rFonts w:eastAsia="" w:eastAsiaTheme="minorEastAsia"/>
          <w:kern w:val="2"/>
          <w:sz w:val="28"/>
          <w:szCs w:val="28"/>
        </w:rPr>
      </w:pPr>
      <w:r>
        <w:rPr>
          <w:rFonts w:eastAsia="" w:eastAsiaTheme="minorEastAsia"/>
          <w:kern w:val="2"/>
          <w:sz w:val="28"/>
          <w:szCs w:val="28"/>
        </w:rPr>
        <w:t xml:space="preserve">Абрикос і полуниці, </w:t>
      </w:r>
      <w:r>
        <w:rPr>
          <w:rFonts w:eastAsia="" w:eastAsiaTheme="minorEastAsia"/>
          <w:b/>
          <w:kern w:val="2"/>
          <w:sz w:val="28"/>
          <w:szCs w:val="28"/>
        </w:rPr>
        <w:t>подорожник</w:t>
      </w:r>
      <w:r>
        <w:rPr>
          <w:rFonts w:eastAsia="" w:eastAsiaTheme="minorEastAsia"/>
          <w:kern w:val="2"/>
          <w:sz w:val="28"/>
          <w:szCs w:val="28"/>
        </w:rPr>
        <w:t xml:space="preserve"> і пшениця?</w:t>
      </w:r>
    </w:p>
    <w:p>
      <w:pPr>
        <w:pStyle w:val="1"/>
        <w:spacing w:lineRule="auto" w:line="240"/>
        <w:ind w:left="0" w:hanging="0"/>
        <w:jc w:val="both"/>
        <w:rPr>
          <w:rFonts w:ascii="Times New Roman" w:hAnsi="Times New Roman"/>
          <w:b/>
          <w:b/>
          <w:sz w:val="28"/>
          <w:szCs w:val="28"/>
          <w:lang w:val="uk-UA"/>
        </w:rPr>
      </w:pPr>
      <w:r>
        <w:rPr>
          <w:rFonts w:ascii="Times New Roman" w:hAnsi="Times New Roman"/>
          <w:b/>
          <w:sz w:val="28"/>
          <w:szCs w:val="28"/>
          <w:lang w:val="uk-UA"/>
        </w:rPr>
        <w:t>2. Гр</w:t>
      </w:r>
      <w:r>
        <w:rPr>
          <w:rFonts w:eastAsia="Times New Roman" w:cs="Times New Roman" w:ascii="Times New Roman" w:hAnsi="Times New Roman"/>
          <w:b/>
          <w:sz w:val="28"/>
          <w:szCs w:val="28"/>
          <w:lang w:val="en-US"/>
        </w:rPr>
        <w:t>a</w:t>
      </w:r>
      <w:r>
        <w:rPr>
          <w:rFonts w:ascii="Times New Roman" w:hAnsi="Times New Roman"/>
          <w:b/>
          <w:sz w:val="28"/>
          <w:szCs w:val="28"/>
          <w:lang w:val="uk-UA"/>
        </w:rPr>
        <w:t xml:space="preserve"> "Посади рослину".</w:t>
      </w:r>
    </w:p>
    <w:p>
      <w:pPr>
        <w:pStyle w:val="1"/>
        <w:spacing w:lineRule="auto" w:line="240"/>
        <w:ind w:left="0" w:hanging="0"/>
        <w:jc w:val="both"/>
        <w:rPr>
          <w:rFonts w:ascii="Times New Roman" w:hAnsi="Times New Roman"/>
          <w:sz w:val="28"/>
          <w:szCs w:val="28"/>
        </w:rPr>
      </w:pPr>
      <w:r>
        <w:rPr>
          <w:rFonts w:ascii="Times New Roman" w:hAnsi="Times New Roman"/>
          <w:sz w:val="28"/>
          <w:szCs w:val="28"/>
          <w:lang w:val="uk-UA"/>
        </w:rPr>
        <w:t>Учитель називає рослину і кидає м’яч учневі, а той каже де він її посадить у квітнику, на полі чи на галявині.  І так далі.</w:t>
      </w:r>
    </w:p>
    <w:p>
      <w:pPr>
        <w:pStyle w:val="1"/>
        <w:spacing w:lineRule="auto" w:line="240"/>
        <w:ind w:left="0" w:hanging="0"/>
        <w:jc w:val="both"/>
        <w:rPr>
          <w:rFonts w:ascii="Times New Roman" w:hAnsi="Times New Roman"/>
          <w:b/>
          <w:b/>
          <w:sz w:val="28"/>
          <w:szCs w:val="28"/>
          <w:lang w:val="uk-UA"/>
        </w:rPr>
      </w:pPr>
      <w:r>
        <w:rPr>
          <w:rFonts w:ascii="Times New Roman" w:hAnsi="Times New Roman"/>
          <w:b/>
          <w:sz w:val="28"/>
          <w:szCs w:val="28"/>
          <w:lang w:val="en-US"/>
        </w:rPr>
        <w:t>VI</w:t>
      </w:r>
      <w:r>
        <w:rPr>
          <w:rFonts w:ascii="Times New Roman" w:hAnsi="Times New Roman"/>
          <w:b/>
          <w:sz w:val="28"/>
          <w:szCs w:val="28"/>
          <w:lang w:val="uk-UA"/>
        </w:rPr>
        <w:t xml:space="preserve">. </w:t>
      </w:r>
      <w:r>
        <w:rPr>
          <w:rFonts w:eastAsia="Times New Roman" w:cs="Times New Roman" w:ascii="Times New Roman" w:hAnsi="Times New Roman"/>
          <w:b/>
          <w:sz w:val="28"/>
          <w:szCs w:val="28"/>
          <w:lang w:val="uk-UA"/>
        </w:rPr>
        <w:t>З</w:t>
      </w:r>
      <w:r>
        <w:rPr>
          <w:rFonts w:eastAsia="Times New Roman" w:cs="Times New Roman" w:ascii="Times New Roman" w:hAnsi="Times New Roman"/>
          <w:b/>
          <w:sz w:val="28"/>
          <w:szCs w:val="28"/>
          <w:lang w:val="en-US"/>
        </w:rPr>
        <w:t>a</w:t>
      </w:r>
      <w:r>
        <w:rPr>
          <w:rFonts w:eastAsia="Times New Roman" w:cs="Times New Roman" w:ascii="Times New Roman" w:hAnsi="Times New Roman"/>
          <w:b/>
          <w:sz w:val="28"/>
          <w:szCs w:val="28"/>
          <w:lang w:val="uk-UA"/>
        </w:rPr>
        <w:t>ключна частина. Рефлексія</w:t>
      </w:r>
    </w:p>
    <w:p>
      <w:pPr>
        <w:pStyle w:val="1"/>
        <w:spacing w:lineRule="auto" w:line="240"/>
        <w:ind w:left="0" w:hanging="0"/>
        <w:jc w:val="both"/>
        <w:rPr>
          <w:rFonts w:ascii="Times New Roman" w:hAnsi="Times New Roman"/>
          <w:b/>
          <w:b/>
          <w:sz w:val="28"/>
          <w:szCs w:val="28"/>
          <w:lang w:val="uk-UA"/>
        </w:rPr>
      </w:pPr>
      <w:r>
        <w:rPr>
          <w:rFonts w:eastAsia="Times New Roman" w:cs="Times New Roman" w:ascii="Times New Roman" w:hAnsi="Times New Roman"/>
          <w:b/>
          <w:sz w:val="28"/>
          <w:szCs w:val="28"/>
          <w:lang w:val="uk-UA"/>
        </w:rPr>
        <w:t>Технологія</w:t>
      </w:r>
      <w:r>
        <w:rPr>
          <w:rFonts w:ascii="Times New Roman" w:hAnsi="Times New Roman"/>
          <w:b/>
          <w:sz w:val="28"/>
          <w:szCs w:val="28"/>
          <w:lang w:val="uk-UA"/>
        </w:rPr>
        <w:t xml:space="preserve"> «Мікрофон».</w:t>
      </w:r>
    </w:p>
    <w:p>
      <w:pPr>
        <w:pStyle w:val="1"/>
        <w:numPr>
          <w:ilvl w:val="0"/>
          <w:numId w:val="4"/>
        </w:numPr>
        <w:spacing w:lineRule="auto" w:line="240"/>
        <w:jc w:val="both"/>
        <w:rPr>
          <w:rFonts w:ascii="Times New Roman" w:hAnsi="Times New Roman"/>
          <w:sz w:val="28"/>
          <w:szCs w:val="28"/>
          <w:lang w:val="uk-UA"/>
        </w:rPr>
      </w:pPr>
      <w:r>
        <w:rPr>
          <w:rFonts w:ascii="Times New Roman" w:hAnsi="Times New Roman"/>
          <w:sz w:val="28"/>
          <w:szCs w:val="28"/>
          <w:lang w:val="uk-UA"/>
        </w:rPr>
        <w:t>Що нового ви дізнались на уроці?</w:t>
      </w:r>
    </w:p>
    <w:p>
      <w:pPr>
        <w:pStyle w:val="1"/>
        <w:numPr>
          <w:ilvl w:val="0"/>
          <w:numId w:val="4"/>
        </w:numPr>
        <w:spacing w:lineRule="auto" w:line="240"/>
        <w:jc w:val="both"/>
        <w:rPr>
          <w:rFonts w:ascii="Times New Roman" w:hAnsi="Times New Roman"/>
          <w:sz w:val="28"/>
          <w:szCs w:val="28"/>
          <w:lang w:val="uk-UA"/>
        </w:rPr>
      </w:pPr>
      <w:r>
        <w:rPr>
          <w:rFonts w:ascii="Times New Roman" w:hAnsi="Times New Roman"/>
          <w:sz w:val="28"/>
          <w:szCs w:val="28"/>
          <w:lang w:val="uk-UA"/>
        </w:rPr>
        <w:t>На які групи поділяють рослини? Назвіть їх.</w:t>
      </w:r>
    </w:p>
    <w:p>
      <w:pPr>
        <w:pStyle w:val="1"/>
        <w:numPr>
          <w:ilvl w:val="0"/>
          <w:numId w:val="4"/>
        </w:numPr>
        <w:spacing w:lineRule="auto" w:line="240"/>
        <w:jc w:val="both"/>
        <w:rPr>
          <w:rFonts w:ascii="Times New Roman" w:hAnsi="Times New Roman"/>
          <w:sz w:val="28"/>
          <w:szCs w:val="28"/>
          <w:lang w:val="uk-UA"/>
        </w:rPr>
      </w:pPr>
      <w:r>
        <w:rPr>
          <w:rFonts w:ascii="Times New Roman" w:hAnsi="Times New Roman"/>
          <w:sz w:val="28"/>
          <w:szCs w:val="28"/>
          <w:lang w:val="uk-UA"/>
        </w:rPr>
        <w:t>Було цікаво...</w:t>
      </w:r>
    </w:p>
    <w:p>
      <w:pPr>
        <w:pStyle w:val="NormalWeb"/>
        <w:spacing w:beforeAutospacing="0" w:before="0" w:afterAutospacing="0" w:after="0"/>
        <w:contextualSpacing/>
        <w:jc w:val="both"/>
        <w:textAlignment w:val="baseline"/>
        <w:rPr>
          <w:sz w:val="28"/>
          <w:szCs w:val="28"/>
          <w:lang w:val="en-US"/>
        </w:rPr>
      </w:pPr>
      <w:r>
        <w:rPr>
          <w:sz w:val="28"/>
          <w:szCs w:val="28"/>
          <w:lang w:val="en-US"/>
        </w:rPr>
      </w:r>
    </w:p>
    <w:p>
      <w:pPr>
        <w:pStyle w:val="Normal"/>
        <w:spacing w:lineRule="auto" w:line="240" w:before="0" w:after="0"/>
        <w:contextualSpacing/>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contextualSpacing/>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contextualSpacing/>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contextualSpacing/>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contextualSpacing/>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contextualSpacing/>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contextualSpacing/>
        <w:jc w:val="center"/>
        <w:rPr>
          <w:rFonts w:ascii="Times New Roman" w:hAnsi="Times New Roman" w:cs="Times New Roman"/>
          <w:b/>
          <w:b/>
          <w:sz w:val="28"/>
          <w:szCs w:val="28"/>
        </w:rPr>
      </w:pPr>
      <w:r>
        <w:rPr/>
      </w:r>
    </w:p>
    <w:sectPr>
      <w:type w:val="continuous"/>
      <w:pgSz w:w="11906" w:h="16838"/>
      <w:pgMar w:left="851" w:right="851" w:gutter="0" w:header="0" w:top="567" w:footer="0" w:bottom="567"/>
      <w:formProt w:val="false"/>
      <w:textDirection w:val="lrTb"/>
      <w:docGrid w:type="default" w:linePitch="600" w:charSpace="3686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ahoma">
    <w:charset w:val="cc"/>
    <w:family w:val="roman"/>
    <w:pitch w:val="variable"/>
  </w:font>
  <w:font w:name="OpenSymbol">
    <w:altName w:val="Arial Unicode MS"/>
    <w:charset w:val="02"/>
    <w:family w:val="auto"/>
    <w:pitch w:val="default"/>
  </w:font>
  <w:font w:name="Liberation Sans">
    <w:altName w:val="Arial"/>
    <w:charset w:val="cc"/>
    <w:family w:val="swiss"/>
    <w:pitch w:val="variable"/>
  </w:font>
  <w:font w:name="Times New Roman">
    <w:charset w:val="cc"/>
    <w:family w:val="roman"/>
    <w:pitch w:val="variable"/>
  </w:font>
  <w:font w:name="ArialNarrow-Bold">
    <w:charset w:val="cc"/>
    <w:family w:val="roman"/>
    <w:pitch w:val="variable"/>
  </w:font>
  <w:font w:name="Georgia">
    <w:charset w:val="cc"/>
    <w:family w:val="roman"/>
    <w:pitch w:val="variable"/>
  </w:font>
  <w:font w:name="Arial">
    <w:charset w:val="cc"/>
    <w:family w:val="roman"/>
    <w:pitch w:val="variable"/>
  </w:font>
  <w:font w:name="Courier New">
    <w:charset w:val="01"/>
    <w:family w:val="modern"/>
    <w:pitch w:val="fixed"/>
  </w:font>
  <w:font w:name="Wingdings">
    <w:charset w:val="02"/>
    <w:family w:val="auto"/>
    <w:pitch w:val="variable"/>
  </w:font>
  <w:font w:name="Symbol">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86" w:hanging="360"/>
      </w:pPr>
      <w:rPr>
        <w:b/>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
    <w:lvl w:ilvl="0">
      <w:start w:val="1"/>
      <w:numFmt w:val="bullet"/>
      <w:lvlText w:val="•"/>
      <w:lvlJc w:val="left"/>
      <w:pPr>
        <w:tabs>
          <w:tab w:val="num" w:pos="0"/>
        </w:tabs>
        <w:ind w:left="786" w:hanging="360"/>
      </w:pPr>
      <w:rPr>
        <w:rFonts w:ascii="Symbol" w:hAnsi="Symbol" w:cs="Symbol" w:hint="default"/>
        <w:color w:val="auto"/>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3">
    <w:lvl w:ilvl="0">
      <w:start w:val="1"/>
      <w:numFmt w:val="bullet"/>
      <w:lvlText w:val="•"/>
      <w:lvlJc w:val="left"/>
      <w:pPr>
        <w:tabs>
          <w:tab w:val="num" w:pos="0"/>
        </w:tabs>
        <w:ind w:left="360" w:hanging="360"/>
      </w:pPr>
      <w:rPr>
        <w:rFonts w:ascii="Symbol" w:hAnsi="Symbol" w:cs="Symbol" w:hint="default"/>
        <w:color w:val="auto"/>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lvl w:ilvl="0">
      <w:start w:val="1"/>
      <w:numFmt w:val="bullet"/>
      <w:lvlText w:val="•"/>
      <w:lvlJc w:val="left"/>
      <w:pPr>
        <w:tabs>
          <w:tab w:val="num" w:pos="0"/>
        </w:tabs>
        <w:ind w:left="36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decimal"/>
      <w:lvlText w:val="%1."/>
      <w:lvlJc w:val="left"/>
      <w:pPr>
        <w:tabs>
          <w:tab w:val="num" w:pos="0"/>
        </w:tabs>
        <w:ind w:left="786" w:hanging="360"/>
      </w:pPr>
      <w:rPr>
        <w:b/>
      </w:r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hyphenationZone w:val="425"/>
  <w:themeFontLang w:val="uk-U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uk-UA"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9c6d08"/>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uk-UA" w:eastAsia="en-US" w:bidi="ar-SA"/>
    </w:rPr>
  </w:style>
  <w:style w:type="character" w:styleId="DefaultParagraphFont" w:default="1">
    <w:name w:val="Default Paragraph Font"/>
    <w:uiPriority w:val="1"/>
    <w:semiHidden/>
    <w:unhideWhenUsed/>
    <w:qFormat/>
    <w:rPr/>
  </w:style>
  <w:style w:type="character" w:styleId="Style14" w:customStyle="1">
    <w:name w:val="Текст у виносці Знак"/>
    <w:basedOn w:val="DefaultParagraphFont"/>
    <w:link w:val="a3"/>
    <w:uiPriority w:val="99"/>
    <w:semiHidden/>
    <w:qFormat/>
    <w:rsid w:val="00344285"/>
    <w:rPr>
      <w:rFonts w:ascii="Tahoma" w:hAnsi="Tahoma" w:cs="Tahoma"/>
      <w:sz w:val="16"/>
      <w:szCs w:val="16"/>
    </w:rPr>
  </w:style>
  <w:style w:type="character" w:styleId="Style15">
    <w:name w:val="Маркери"/>
    <w:qFormat/>
    <w:rPr>
      <w:rFonts w:ascii="OpenSymbol" w:hAnsi="OpenSymbol" w:eastAsia="OpenSymbol" w:cs="OpenSymbol"/>
    </w:rPr>
  </w:style>
  <w:style w:type="paragraph" w:styleId="Style16">
    <w:name w:val="Заголовок"/>
    <w:basedOn w:val="Normal"/>
    <w:next w:val="Style17"/>
    <w:qFormat/>
    <w:pPr>
      <w:keepNext w:val="true"/>
      <w:spacing w:before="240" w:after="120"/>
    </w:pPr>
    <w:rPr>
      <w:rFonts w:ascii="Liberation Sans" w:hAnsi="Liberation Sans" w:eastAsia="Microsoft YaHei" w:cs="Arial"/>
      <w:sz w:val="28"/>
      <w:szCs w:val="28"/>
    </w:rPr>
  </w:style>
  <w:style w:type="paragraph" w:styleId="Style17">
    <w:name w:val="Body Text"/>
    <w:basedOn w:val="Normal"/>
    <w:pPr>
      <w:spacing w:lineRule="auto" w:line="276" w:before="0" w:after="140"/>
    </w:pPr>
    <w:rPr/>
  </w:style>
  <w:style w:type="paragraph" w:styleId="Style18">
    <w:name w:val="List"/>
    <w:basedOn w:val="Style17"/>
    <w:pPr/>
    <w:rPr>
      <w:rFonts w:cs="Arial"/>
    </w:rPr>
  </w:style>
  <w:style w:type="paragraph" w:styleId="Style19">
    <w:name w:val="Caption"/>
    <w:basedOn w:val="Normal"/>
    <w:qFormat/>
    <w:pPr>
      <w:suppressLineNumbers/>
      <w:spacing w:before="120" w:after="120"/>
    </w:pPr>
    <w:rPr>
      <w:rFonts w:cs="Arial"/>
      <w:i/>
      <w:iCs/>
      <w:sz w:val="24"/>
      <w:szCs w:val="24"/>
    </w:rPr>
  </w:style>
  <w:style w:type="paragraph" w:styleId="Style20">
    <w:name w:val="Покажчик"/>
    <w:basedOn w:val="Normal"/>
    <w:qFormat/>
    <w:pPr>
      <w:suppressLineNumbers/>
    </w:pPr>
    <w:rPr>
      <w:rFonts w:cs="Arial"/>
      <w:lang w:val="zxx" w:eastAsia="zxx" w:bidi="zxx"/>
    </w:rPr>
  </w:style>
  <w:style w:type="paragraph" w:styleId="BalloonText">
    <w:name w:val="Balloon Text"/>
    <w:basedOn w:val="Normal"/>
    <w:link w:val="a4"/>
    <w:uiPriority w:val="99"/>
    <w:semiHidden/>
    <w:unhideWhenUsed/>
    <w:qFormat/>
    <w:rsid w:val="00344285"/>
    <w:pPr>
      <w:spacing w:lineRule="auto" w:line="240" w:before="0" w:after="0"/>
    </w:pPr>
    <w:rPr>
      <w:rFonts w:ascii="Tahoma" w:hAnsi="Tahoma" w:cs="Tahoma"/>
      <w:sz w:val="16"/>
      <w:szCs w:val="16"/>
    </w:rPr>
  </w:style>
  <w:style w:type="paragraph" w:styleId="1" w:customStyle="1">
    <w:name w:val="Абзац списку1"/>
    <w:basedOn w:val="Normal"/>
    <w:qFormat/>
    <w:rsid w:val="00916e89"/>
    <w:pPr>
      <w:spacing w:before="0" w:after="200"/>
      <w:ind w:left="720" w:hanging="0"/>
      <w:contextualSpacing/>
    </w:pPr>
    <w:rPr>
      <w:rFonts w:ascii="Calibri" w:hAnsi="Calibri" w:eastAsia="Times New Roman" w:cs="Times New Roman"/>
      <w:lang w:val="ru-RU"/>
    </w:rPr>
  </w:style>
  <w:style w:type="paragraph" w:styleId="ListParagraph">
    <w:name w:val="List Paragraph"/>
    <w:basedOn w:val="Normal"/>
    <w:uiPriority w:val="34"/>
    <w:qFormat/>
    <w:rsid w:val="00916e89"/>
    <w:pPr>
      <w:spacing w:before="0" w:after="200"/>
      <w:ind w:left="720" w:hanging="0"/>
      <w:contextualSpacing/>
    </w:pPr>
    <w:rPr/>
  </w:style>
  <w:style w:type="paragraph" w:styleId="NormalWeb">
    <w:name w:val="Normal (Web)"/>
    <w:basedOn w:val="Normal"/>
    <w:uiPriority w:val="99"/>
    <w:semiHidden/>
    <w:unhideWhenUsed/>
    <w:qFormat/>
    <w:rsid w:val="000531fa"/>
    <w:pPr>
      <w:spacing w:lineRule="auto" w:line="240" w:beforeAutospacing="1" w:afterAutospacing="1"/>
    </w:pPr>
    <w:rPr>
      <w:rFonts w:ascii="Times New Roman" w:hAnsi="Times New Roman" w:eastAsia="Times New Roman" w:cs="Times New Roman"/>
      <w:sz w:val="24"/>
      <w:szCs w:val="24"/>
      <w:lang w:eastAsia="uk-UA"/>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 w:type="table" w:styleId="a5">
    <w:name w:val="Table Grid"/>
    <w:basedOn w:val="a1"/>
    <w:uiPriority w:val="59"/>
    <w:rsid w:val="00ac15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google.com.ua/url?url=http://dereva.at.ua/publ/enciklopedija_derev/plodovye_derevja/jablunja/6-1-0-8&amp;rct=j&amp;frm=1&amp;q=&amp;esrc=s&amp;sa=U&amp;ved=0ahUKEwiEyOe478LJAhXpnXIKHYmAAPsQwW4INzAR&amp;sig2=8RlWdC6UuetjIuXHHGQIkA&amp;usg=AFQjCNH9xj800Wl5ESUDMtNDbmDdl0mBSg" TargetMode="External"/><Relationship Id="rId4" Type="http://schemas.openxmlformats.org/officeDocument/2006/relationships/image" Target="media/image2.jpeg"/><Relationship Id="rId5" Type="http://schemas.openxmlformats.org/officeDocument/2006/relationships/hyperlink" Target="http://www.google.com.ua/url?url=http://ukrdoc.com.ua/text/37082/index-5.html&amp;rct=j&amp;frm=1&amp;q=&amp;esrc=s&amp;sa=U&amp;ved=0ahUKEwjKpejq-cLJAhVI9HIKHc6eC3s4eBDBbggbMAM&amp;sig2=wh4fcPzdpfQP_o8PZzrZdg&amp;usg=AFQjCNH8fTDuotBecw7_t16zkaKFz5eDuA" TargetMode="External"/><Relationship Id="rId6" Type="http://schemas.openxmlformats.org/officeDocument/2006/relationships/image" Target="media/image3.jpeg"/><Relationship Id="rId7" Type="http://schemas.openxmlformats.org/officeDocument/2006/relationships/hyperlink" Target="http://www.google.com.ua/url?url=http://3aszoh12.blogspot.com/2009_01_01_archive.html&amp;rct=j&amp;frm=1&amp;q=&amp;esrc=s&amp;sa=U&amp;ved=0ahUKEwiv-ZDK9cLJAhWHa3IKHay6Bv0QwW4ILTAM&amp;sig2=Qn-xy76aNhhkk1T_yYK1ug&amp;usg=AFQjCNEPHIOU7Iov8XGY9F5MSb6ZRywsbg" TargetMode="External"/><Relationship Id="rId8" Type="http://schemas.openxmlformats.org/officeDocument/2006/relationships/image" Target="media/image4.jpeg"/><Relationship Id="rId9" Type="http://schemas.openxmlformats.org/officeDocument/2006/relationships/hyperlink" Target="http://www.google.com.ua/url?url=http://cvitka.com/publ/?page15&amp;rct=j&amp;frm=1&amp;q=&amp;esrc=s&amp;sa=U&amp;ved=0ahUKEwi5gsPZ9MLJAhWBqXIKHX0iCVk4KBDBbggVMAA&amp;sig2=2HQiZBuwPY5E_TI_VeLgCA&amp;usg=AFQjCNHsPVKAJEBNHQAUJO9sfjhbr8cWVg" TargetMode="External"/><Relationship Id="rId10" Type="http://schemas.openxmlformats.org/officeDocument/2006/relationships/image" Target="media/image5.jpeg"/><Relationship Id="rId11" Type="http://schemas.openxmlformats.org/officeDocument/2006/relationships/hyperlink" Target="http://www.google.com.ua/url?url=http://dereva.at.ua/publ/kushhi/kvituchi_kushhi/shipshina/7-1-0-6&amp;rct=j&amp;frm=1&amp;q=&amp;esrc=s&amp;sa=U&amp;ved=0ahUKEwia4Yid-8LJAhVKnnIKHdA7DyYQwW4IGzAD&amp;sig2=1DYTuOzuFWNPfXRcZOXPHw&amp;usg=AFQjCNHt3xZHsygu45o7ngGHuaiXI0ucFg" TargetMode="External"/><Relationship Id="rId12" Type="http://schemas.openxmlformats.org/officeDocument/2006/relationships/image" Target="media/image6.jpeg"/><Relationship Id="rId13" Type="http://schemas.openxmlformats.org/officeDocument/2006/relationships/hyperlink" Target="http://www.google.com.ua/url?url=http://shop.interflora.com.ua/pub/view/54/all.html&amp;rct=j&amp;frm=1&amp;q=&amp;esrc=s&amp;sa=U&amp;ved=0ahUKEwjn9Iiy-MLJAhXEvnIKHSynDgE4jAEQwW4ILzAN&amp;sig2=-Sc2rNbJvphqr1HLcQxDdA&amp;usg=AFQjCNHGwyYUhRCf7cV7nQtY9FUoGAE8XQ" TargetMode="External"/><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gif"/><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jpeg"/><Relationship Id="rId32" Type="http://schemas.openxmlformats.org/officeDocument/2006/relationships/image" Target="media/image25.png"/><Relationship Id="rId33" Type="http://schemas.openxmlformats.org/officeDocument/2006/relationships/numbering" Target="numbering.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Relationship Id="rId37"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471CF1-D783-40EE-82A5-E97EF6257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Application>LibreOffice/7.2.2.2$Windows_X86_64 LibreOffice_project/02b2acce88a210515b4a5bb2e46cbfb63fe97d56</Application>
  <AppVersion>15.0000</AppVersion>
  <Pages>4</Pages>
  <Words>781</Words>
  <Characters>4379</Characters>
  <CharactersWithSpaces>5212</CharactersWithSpaces>
  <Paragraphs>136</Paragraphs>
  <Company>Home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2015-12-05T18:12:00Z</dcterms:created>
  <dc:creator>NATALYA</dc:creator>
  <dc:description/>
  <dc:language>uk-UA</dc:language>
  <cp:lastModifiedBy/>
  <cp:lastPrinted>2015-12-06T15:47:00Z</cp:lastPrinted>
  <dcterms:modified xsi:type="dcterms:W3CDTF">2023-08-09T20:06:27Z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file>